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245" w:rsidRDefault="00BE2245">
      <w:pPr>
        <w:spacing w:before="6" w:line="160" w:lineRule="exact"/>
        <w:rPr>
          <w:sz w:val="16"/>
          <w:szCs w:val="16"/>
        </w:rPr>
      </w:pPr>
    </w:p>
    <w:p w:rsidR="00BE2245" w:rsidRDefault="00813C9A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Arial Unicode MS"/>
          <w:b/>
          <w:bCs/>
          <w:sz w:val="28"/>
          <w:szCs w:val="28"/>
        </w:rPr>
        <w:t xml:space="preserve">Әл-Фараби атындағы Қазақ Ұлттық Университеті </w:t>
      </w:r>
    </w:p>
    <w:p w:rsidR="00BE2245" w:rsidRDefault="00813C9A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Arial Unicode MS"/>
          <w:b/>
          <w:bCs/>
          <w:sz w:val="28"/>
          <w:szCs w:val="28"/>
        </w:rPr>
        <w:t>Заң факультеті</w:t>
      </w:r>
    </w:p>
    <w:p w:rsidR="00BE2245" w:rsidRDefault="00E97A4B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Arial Unicode MS"/>
          <w:b/>
          <w:bCs/>
          <w:sz w:val="28"/>
          <w:szCs w:val="28"/>
        </w:rPr>
        <w:t>6В04205</w:t>
      </w:r>
      <w:r w:rsidR="00813C9A">
        <w:rPr>
          <w:rFonts w:ascii="Times New Roman" w:eastAsia="Arial Unicode MS" w:hAnsi="Times New Roman" w:cs="Arial Unicode MS"/>
          <w:b/>
          <w:bCs/>
          <w:sz w:val="28"/>
          <w:szCs w:val="28"/>
        </w:rPr>
        <w:t>-«Құқық қорғау қызметі» мамандығы</w:t>
      </w:r>
      <w:r w:rsidR="00813C9A">
        <w:rPr>
          <w:rFonts w:ascii="Times New Roman" w:eastAsia="Arial Unicode MS" w:hAnsi="Times New Roman" w:cs="Arial Unicode MS"/>
          <w:b/>
          <w:bCs/>
          <w:spacing w:val="61"/>
          <w:sz w:val="28"/>
          <w:szCs w:val="28"/>
        </w:rPr>
        <w:t xml:space="preserve"> </w:t>
      </w:r>
      <w:r w:rsidR="00813C9A">
        <w:rPr>
          <w:rFonts w:ascii="Times New Roman" w:eastAsia="Arial Unicode MS" w:hAnsi="Times New Roman" w:cs="Arial Unicode MS"/>
          <w:b/>
          <w:bCs/>
          <w:spacing w:val="-2"/>
          <w:sz w:val="28"/>
          <w:szCs w:val="28"/>
        </w:rPr>
        <w:t xml:space="preserve">бойынша </w:t>
      </w:r>
      <w:r w:rsidR="00813C9A">
        <w:rPr>
          <w:rFonts w:ascii="Times New Roman" w:eastAsia="Arial Unicode MS" w:hAnsi="Times New Roman" w:cs="Arial Unicode MS"/>
          <w:b/>
          <w:bCs/>
          <w:sz w:val="28"/>
          <w:szCs w:val="28"/>
        </w:rPr>
        <w:t>білім беру бағдарламасы</w:t>
      </w:r>
    </w:p>
    <w:p w:rsidR="00BE2245" w:rsidRDefault="00543B03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Arial Unicode MS"/>
          <w:b/>
          <w:bCs/>
          <w:sz w:val="28"/>
          <w:szCs w:val="28"/>
        </w:rPr>
        <w:t>202</w:t>
      </w:r>
      <w:r w:rsidR="00E97A4B">
        <w:rPr>
          <w:rFonts w:ascii="Times New Roman" w:eastAsia="Arial Unicode MS" w:hAnsi="Times New Roman" w:cs="Arial Unicode MS"/>
          <w:b/>
          <w:bCs/>
          <w:sz w:val="28"/>
          <w:szCs w:val="28"/>
        </w:rPr>
        <w:t>3</w:t>
      </w:r>
      <w:r>
        <w:rPr>
          <w:rFonts w:ascii="Times New Roman" w:eastAsia="Arial Unicode MS" w:hAnsi="Times New Roman" w:cs="Arial Unicode MS"/>
          <w:b/>
          <w:bCs/>
          <w:sz w:val="28"/>
          <w:szCs w:val="28"/>
        </w:rPr>
        <w:t>-202</w:t>
      </w:r>
      <w:r w:rsidR="00E97A4B">
        <w:rPr>
          <w:rFonts w:ascii="Times New Roman" w:eastAsia="Arial Unicode MS" w:hAnsi="Times New Roman" w:cs="Arial Unicode MS"/>
          <w:b/>
          <w:bCs/>
          <w:sz w:val="28"/>
          <w:szCs w:val="28"/>
        </w:rPr>
        <w:t>4</w:t>
      </w:r>
      <w:r w:rsidR="00813C9A">
        <w:rPr>
          <w:rFonts w:ascii="Times New Roman" w:eastAsia="Arial Unicode MS" w:hAnsi="Times New Roman" w:cs="Arial Unicode MS"/>
          <w:b/>
          <w:bCs/>
          <w:sz w:val="28"/>
          <w:szCs w:val="28"/>
        </w:rPr>
        <w:t xml:space="preserve"> </w:t>
      </w:r>
      <w:r>
        <w:rPr>
          <w:rFonts w:ascii="Times New Roman" w:eastAsia="Arial Unicode MS" w:hAnsi="Times New Roman" w:cs="Arial Unicode MS"/>
          <w:b/>
          <w:bCs/>
          <w:sz w:val="28"/>
          <w:szCs w:val="28"/>
        </w:rPr>
        <w:t>оқу жылының к</w:t>
      </w:r>
      <w:r>
        <w:rPr>
          <w:rFonts w:ascii="Times New Roman" w:eastAsia="Arial Unicode MS" w:hAnsi="Times New Roman" w:cs="Arial Unicode MS"/>
          <w:b/>
          <w:bCs/>
          <w:sz w:val="28"/>
          <w:szCs w:val="28"/>
          <w:lang w:val="kk-KZ"/>
        </w:rPr>
        <w:t>үз</w:t>
      </w:r>
      <w:r w:rsidR="00813C9A">
        <w:rPr>
          <w:rFonts w:ascii="Times New Roman" w:eastAsia="Arial Unicode MS" w:hAnsi="Times New Roman" w:cs="Arial Unicode MS"/>
          <w:b/>
          <w:bCs/>
          <w:sz w:val="28"/>
          <w:szCs w:val="28"/>
        </w:rPr>
        <w:t xml:space="preserve">гі семестрі </w:t>
      </w:r>
    </w:p>
    <w:p w:rsidR="00BE2245" w:rsidRPr="00543B03" w:rsidRDefault="00813C9A">
      <w:pPr>
        <w:pStyle w:val="a5"/>
        <w:tabs>
          <w:tab w:val="center" w:pos="4677"/>
          <w:tab w:val="right" w:pos="9329"/>
        </w:tabs>
        <w:jc w:val="center"/>
        <w:rPr>
          <w:rFonts w:ascii="Times New Roman" w:eastAsia="Times New Roman" w:hAnsi="Times New Roman" w:cs="Times New Roman"/>
          <w:sz w:val="20"/>
          <w:szCs w:val="20"/>
          <w:u w:color="000000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u w:color="000000"/>
        </w:rPr>
        <w:t>СОӨЖ</w:t>
      </w:r>
      <w:r w:rsidRPr="00543B03">
        <w:rPr>
          <w:rFonts w:ascii="Times New Roman" w:hAnsi="Times New Roman"/>
          <w:b/>
          <w:bCs/>
          <w:sz w:val="28"/>
          <w:szCs w:val="28"/>
          <w:u w:color="000000"/>
          <w:lang w:val="en-US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u w:color="000000"/>
        </w:rPr>
        <w:t>СӨЖ</w:t>
      </w:r>
      <w:r w:rsidRPr="00543B03">
        <w:rPr>
          <w:rFonts w:ascii="Times New Roman" w:hAnsi="Times New Roman"/>
          <w:b/>
          <w:bCs/>
          <w:sz w:val="28"/>
          <w:szCs w:val="28"/>
          <w:u w:color="000000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color="000000"/>
        </w:rPr>
        <w:t>тапсырмалары</w:t>
      </w:r>
    </w:p>
    <w:p w:rsidR="00BE2245" w:rsidRDefault="00BE2245">
      <w:pPr>
        <w:spacing w:line="240" w:lineRule="exact"/>
        <w:rPr>
          <w:sz w:val="24"/>
          <w:szCs w:val="24"/>
        </w:rPr>
      </w:pPr>
    </w:p>
    <w:p w:rsidR="00BE2245" w:rsidRDefault="00BE2245">
      <w:pPr>
        <w:spacing w:before="12" w:line="300" w:lineRule="exact"/>
        <w:rPr>
          <w:sz w:val="30"/>
          <w:szCs w:val="30"/>
        </w:rPr>
      </w:pPr>
    </w:p>
    <w:p w:rsidR="00BE2245" w:rsidRDefault="00813C9A">
      <w:pPr>
        <w:ind w:left="386" w:right="39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</w:t>
      </w:r>
      <w:r w:rsidR="00543B03">
        <w:rPr>
          <w:rFonts w:ascii="Times New Roman" w:hAnsi="Times New Roman"/>
          <w:b/>
          <w:bCs/>
          <w:sz w:val="24"/>
          <w:szCs w:val="24"/>
          <w:lang w:val="kk-KZ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>ӨЖ</w:t>
      </w:r>
      <w:r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№ 1</w:t>
      </w:r>
    </w:p>
    <w:p w:rsidR="00BE2245" w:rsidRPr="00543B03" w:rsidRDefault="00543B03" w:rsidP="00543B03">
      <w:pPr>
        <w:ind w:left="386" w:right="391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43B03">
        <w:rPr>
          <w:rFonts w:ascii="Times New Roman" w:hAnsi="Times New Roman"/>
          <w:b/>
          <w:bCs/>
          <w:sz w:val="24"/>
          <w:szCs w:val="24"/>
          <w:lang w:val="kk-KZ"/>
        </w:rPr>
        <w:t xml:space="preserve">Тақырып: </w:t>
      </w:r>
      <w:r w:rsidR="00B00EF8" w:rsidRPr="00B00EF8">
        <w:rPr>
          <w:rFonts w:ascii="Times New Roman" w:hAnsi="Times New Roman"/>
          <w:b/>
          <w:bCs/>
          <w:sz w:val="24"/>
          <w:szCs w:val="24"/>
          <w:lang w:val="kk-KZ"/>
        </w:rPr>
        <w:t xml:space="preserve">Өмірге қарсы қылмыстық құқық бұзушылықтар бойынша саралау </w:t>
      </w:r>
      <w:r w:rsidR="00813C9A" w:rsidRPr="00543B03">
        <w:rPr>
          <w:rFonts w:ascii="Times New Roman" w:hAnsi="Times New Roman"/>
          <w:b/>
          <w:bCs/>
          <w:sz w:val="24"/>
          <w:szCs w:val="24"/>
          <w:lang w:val="kk-KZ"/>
        </w:rPr>
        <w:t>(тұлғалық-</w:t>
      </w:r>
      <w:r w:rsidR="00813C9A" w:rsidRPr="00543B03">
        <w:rPr>
          <w:rFonts w:ascii="Times New Roman" w:hAnsi="Times New Roman"/>
          <w:b/>
          <w:bCs/>
          <w:spacing w:val="-1"/>
          <w:sz w:val="24"/>
          <w:szCs w:val="24"/>
          <w:lang w:val="kk-KZ"/>
        </w:rPr>
        <w:t>бағдарлық).</w:t>
      </w:r>
    </w:p>
    <w:p w:rsidR="00BE2245" w:rsidRPr="00543B03" w:rsidRDefault="00BE2245">
      <w:pPr>
        <w:spacing w:before="16" w:line="260" w:lineRule="exact"/>
        <w:rPr>
          <w:sz w:val="26"/>
          <w:szCs w:val="26"/>
          <w:lang w:val="kk-KZ"/>
        </w:rPr>
      </w:pPr>
    </w:p>
    <w:p w:rsidR="00BE2245" w:rsidRDefault="00813C9A">
      <w:pPr>
        <w:spacing w:line="274" w:lineRule="exact"/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Сұрақтар:</w:t>
      </w:r>
    </w:p>
    <w:p w:rsidR="00BE2245" w:rsidRDefault="00B00EF8">
      <w:pPr>
        <w:pStyle w:val="a6"/>
        <w:numPr>
          <w:ilvl w:val="0"/>
          <w:numId w:val="2"/>
        </w:numPr>
        <w:spacing w:line="274" w:lineRule="exact"/>
      </w:pPr>
      <w:r>
        <w:rPr>
          <w:lang w:val="kk-KZ"/>
        </w:rPr>
        <w:t xml:space="preserve">  </w:t>
      </w:r>
      <w:r w:rsidR="00813C9A">
        <w:t>Жеке адамға қарсы қылмыстық құқық бұзушылықтарды қалай жүйелеуге болады?</w:t>
      </w:r>
    </w:p>
    <w:p w:rsidR="00BE2245" w:rsidRDefault="00813C9A">
      <w:pPr>
        <w:pStyle w:val="a6"/>
        <w:numPr>
          <w:ilvl w:val="0"/>
          <w:numId w:val="3"/>
        </w:numPr>
      </w:pPr>
      <w:r>
        <w:t>Адам өлтіру дегеніміз не?</w:t>
      </w:r>
    </w:p>
    <w:p w:rsidR="00BE2245" w:rsidRDefault="00813C9A">
      <w:pPr>
        <w:pStyle w:val="a6"/>
        <w:numPr>
          <w:ilvl w:val="0"/>
          <w:numId w:val="3"/>
        </w:numPr>
      </w:pPr>
      <w:r>
        <w:t>Қылмыстық заң тұрғысынан өмір қашан басталады?</w:t>
      </w:r>
    </w:p>
    <w:p w:rsidR="00BE2245" w:rsidRDefault="00813C9A">
      <w:pPr>
        <w:pStyle w:val="a6"/>
        <w:numPr>
          <w:ilvl w:val="0"/>
          <w:numId w:val="3"/>
        </w:numPr>
      </w:pPr>
      <w:r>
        <w:t>Адам өлтіруді басқа ұқсас қылмыс құрамдарынан қалай ажыратамыз?</w:t>
      </w:r>
    </w:p>
    <w:p w:rsidR="00372657" w:rsidRPr="00372657" w:rsidRDefault="00813C9A" w:rsidP="00372657">
      <w:pPr>
        <w:pStyle w:val="a6"/>
        <w:numPr>
          <w:ilvl w:val="0"/>
          <w:numId w:val="3"/>
        </w:numPr>
      </w:pPr>
      <w:r>
        <w:t>Дәрменсіз жағдай деп нені түсінеміз?</w:t>
      </w:r>
    </w:p>
    <w:p w:rsidR="00372657" w:rsidRPr="00372657" w:rsidRDefault="00372657" w:rsidP="00372657">
      <w:pPr>
        <w:pStyle w:val="a6"/>
        <w:numPr>
          <w:ilvl w:val="0"/>
          <w:numId w:val="3"/>
        </w:numPr>
      </w:pPr>
      <w:r>
        <w:rPr>
          <w:lang w:val="kk-KZ"/>
        </w:rPr>
        <w:t>Аффект жағдайында адам өлтіру бабын саралаңыз?</w:t>
      </w:r>
    </w:p>
    <w:p w:rsidR="00372657" w:rsidRDefault="00372657" w:rsidP="00372657">
      <w:pPr>
        <w:pStyle w:val="a6"/>
        <w:numPr>
          <w:ilvl w:val="0"/>
          <w:numId w:val="3"/>
        </w:numPr>
      </w:pPr>
      <w:r>
        <w:rPr>
          <w:lang w:val="kk-KZ"/>
        </w:rPr>
        <w:t>Жаңа туған баланы анасының өлтіруі бабының өектілігі неде болып табылмақ?</w:t>
      </w:r>
    </w:p>
    <w:p w:rsidR="00BE2245" w:rsidRPr="00B00EF8" w:rsidRDefault="00BE2245">
      <w:pPr>
        <w:spacing w:before="1" w:line="280" w:lineRule="exact"/>
        <w:rPr>
          <w:sz w:val="28"/>
          <w:szCs w:val="28"/>
        </w:rPr>
      </w:pPr>
    </w:p>
    <w:p w:rsidR="00B00EF8" w:rsidRPr="00372657" w:rsidRDefault="00B00EF8">
      <w:pPr>
        <w:spacing w:before="1" w:line="280" w:lineRule="exact"/>
        <w:rPr>
          <w:sz w:val="28"/>
          <w:szCs w:val="28"/>
          <w:lang w:val="kk-KZ"/>
        </w:rPr>
      </w:pPr>
    </w:p>
    <w:p w:rsidR="00BE2245" w:rsidRPr="00D70405" w:rsidRDefault="00BE2245">
      <w:pPr>
        <w:spacing w:before="1" w:line="280" w:lineRule="exact"/>
        <w:rPr>
          <w:sz w:val="28"/>
          <w:szCs w:val="28"/>
          <w:lang w:val="kk-KZ"/>
        </w:rPr>
      </w:pPr>
    </w:p>
    <w:p w:rsidR="00BE2245" w:rsidRDefault="00813C9A">
      <w:pPr>
        <w:pStyle w:val="1a"/>
        <w:ind w:right="389"/>
        <w:jc w:val="center"/>
        <w:rPr>
          <w:b w:val="0"/>
          <w:bCs w:val="0"/>
        </w:rPr>
      </w:pPr>
      <w:r>
        <w:t>Әдебиеттер:</w:t>
      </w:r>
    </w:p>
    <w:p w:rsidR="00BE2245" w:rsidRDefault="00813C9A">
      <w:pPr>
        <w:numPr>
          <w:ilvl w:val="0"/>
          <w:numId w:val="5"/>
        </w:numPr>
        <w:spacing w:line="27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Нормативтік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материал</w:t>
      </w:r>
    </w:p>
    <w:p w:rsidR="00BE2245" w:rsidRDefault="00813C9A">
      <w:pPr>
        <w:pStyle w:val="a6"/>
        <w:numPr>
          <w:ilvl w:val="0"/>
          <w:numId w:val="7"/>
        </w:numPr>
        <w:spacing w:line="274" w:lineRule="exact"/>
      </w:pPr>
      <w:r>
        <w:t>ҚР Қылмыстық кодексі 3 шілде 2014 жыл өзгерістермен және толықтыруларымен.</w:t>
      </w:r>
    </w:p>
    <w:p w:rsidR="00BE2245" w:rsidRDefault="00813C9A">
      <w:pPr>
        <w:pStyle w:val="a6"/>
        <w:numPr>
          <w:ilvl w:val="0"/>
          <w:numId w:val="7"/>
        </w:numPr>
        <w:ind w:right="118"/>
      </w:pPr>
      <w:r>
        <w:t>Адамның өміріне және денсаулығына қарсы кейбір қылмыстарды саралау туралы» №1 11 желтоқсан 2007 жылғы ҚР Жоғарғы сотының қаулысы</w:t>
      </w:r>
    </w:p>
    <w:p w:rsidR="00BE2245" w:rsidRDefault="00813C9A">
      <w:pPr>
        <w:pStyle w:val="a6"/>
        <w:numPr>
          <w:ilvl w:val="0"/>
          <w:numId w:val="7"/>
        </w:numPr>
        <w:ind w:right="114"/>
        <w:jc w:val="both"/>
      </w:pPr>
      <w:r>
        <w:t>«Зорлаумен және  нәпсіқұмарлық сипатындағы өзгеде күш қолданумен байланысты қылмыстарды саралаудың кейбір мәселелері туралы» №4 11 желтоқсан 2007 жылғы ҚР Жоғарғы сотының қаулысы.</w:t>
      </w:r>
    </w:p>
    <w:p w:rsidR="00BE2245" w:rsidRDefault="00BE2245">
      <w:pPr>
        <w:spacing w:before="1" w:line="280" w:lineRule="exact"/>
        <w:rPr>
          <w:sz w:val="28"/>
          <w:szCs w:val="28"/>
        </w:rPr>
      </w:pPr>
    </w:p>
    <w:p w:rsidR="00BE2245" w:rsidRDefault="00813C9A">
      <w:pPr>
        <w:pStyle w:val="1a"/>
        <w:spacing w:line="274" w:lineRule="exact"/>
        <w:ind w:left="4177"/>
        <w:rPr>
          <w:b w:val="0"/>
          <w:bCs w:val="0"/>
        </w:rPr>
      </w:pPr>
      <w:r>
        <w:t>2. Әдебиеттер:</w:t>
      </w:r>
    </w:p>
    <w:p w:rsidR="00BE2245" w:rsidRDefault="00813C9A">
      <w:pPr>
        <w:pStyle w:val="a6"/>
        <w:numPr>
          <w:ilvl w:val="0"/>
          <w:numId w:val="9"/>
        </w:numPr>
        <w:ind w:right="108"/>
        <w:rPr>
          <w:lang w:val="ru-RU"/>
        </w:rPr>
      </w:pPr>
      <w:r>
        <w:rPr>
          <w:lang w:val="ru-RU"/>
        </w:rPr>
        <w:t xml:space="preserve">Уголовное право Республики Казахстан. Особенная часть: Учебник / Под ред. проф. </w:t>
      </w:r>
      <w:r>
        <w:t>А.Н.Агыбаева, Г.И.   Баймурзина. Алматы, 2003г.</w:t>
      </w:r>
    </w:p>
    <w:p w:rsidR="00BE2245" w:rsidRDefault="00813C9A">
      <w:pPr>
        <w:pStyle w:val="a6"/>
        <w:numPr>
          <w:ilvl w:val="0"/>
          <w:numId w:val="9"/>
        </w:numPr>
        <w:rPr>
          <w:lang w:val="ru-RU"/>
        </w:rPr>
      </w:pPr>
      <w:r>
        <w:rPr>
          <w:lang w:val="ru-RU"/>
        </w:rPr>
        <w:t xml:space="preserve">Уголовное право Республики Казахстан. Особенная часть: Учебник. </w:t>
      </w:r>
      <w:r>
        <w:t>Костанай, 2005г.</w:t>
      </w:r>
    </w:p>
    <w:p w:rsidR="00BE2245" w:rsidRDefault="00BE2245">
      <w:pPr>
        <w:spacing w:before="2" w:line="160" w:lineRule="exact"/>
        <w:rPr>
          <w:sz w:val="16"/>
          <w:szCs w:val="16"/>
        </w:rPr>
      </w:pPr>
    </w:p>
    <w:p w:rsidR="00BE2245" w:rsidRDefault="00813C9A">
      <w:pPr>
        <w:pStyle w:val="a6"/>
        <w:numPr>
          <w:ilvl w:val="0"/>
          <w:numId w:val="12"/>
        </w:numPr>
        <w:spacing w:before="69"/>
        <w:ind w:right="117"/>
        <w:jc w:val="both"/>
        <w:rPr>
          <w:lang w:val="ru-RU"/>
        </w:rPr>
      </w:pPr>
      <w:r>
        <w:rPr>
          <w:lang w:val="ru-RU"/>
        </w:rPr>
        <w:t xml:space="preserve">Уголовное право России. Особенная часть: Учебник / Под ред. Б.В. Здравомыслова. </w:t>
      </w:r>
      <w:r w:rsidRPr="00543B03">
        <w:rPr>
          <w:lang w:val="ru-RU"/>
        </w:rPr>
        <w:t xml:space="preserve">М.: Юрист. </w:t>
      </w:r>
      <w:r>
        <w:t>1996.</w:t>
      </w:r>
    </w:p>
    <w:p w:rsidR="00BE2245" w:rsidRDefault="00813C9A">
      <w:pPr>
        <w:pStyle w:val="a6"/>
        <w:numPr>
          <w:ilvl w:val="0"/>
          <w:numId w:val="11"/>
        </w:numPr>
        <w:ind w:right="116"/>
        <w:jc w:val="both"/>
        <w:rPr>
          <w:lang w:val="ru-RU"/>
        </w:rPr>
      </w:pPr>
      <w:r>
        <w:rPr>
          <w:lang w:val="ru-RU"/>
        </w:rPr>
        <w:t xml:space="preserve">Уголовное право Российской Федерации / Под ред. И.Я. Козаченко Особенная часть. М.: Юрист. </w:t>
      </w:r>
      <w:r>
        <w:t>1996.</w:t>
      </w:r>
    </w:p>
    <w:p w:rsidR="00BE2245" w:rsidRDefault="00813C9A">
      <w:pPr>
        <w:pStyle w:val="a6"/>
        <w:numPr>
          <w:ilvl w:val="0"/>
          <w:numId w:val="11"/>
        </w:numPr>
        <w:ind w:right="110"/>
        <w:jc w:val="both"/>
        <w:rPr>
          <w:lang w:val="ru-RU"/>
        </w:rPr>
      </w:pPr>
      <w:r>
        <w:rPr>
          <w:lang w:val="ru-RU"/>
        </w:rPr>
        <w:t xml:space="preserve">Комментарий к Уголовному кодексу Республики Казахстан \ Под ред. </w:t>
      </w:r>
      <w:r>
        <w:t>И.И. Рогова и С.М. Рахметова. Алматы, 1999г.</w:t>
      </w:r>
    </w:p>
    <w:p w:rsidR="00BE2245" w:rsidRDefault="00813C9A">
      <w:pPr>
        <w:pStyle w:val="a6"/>
        <w:numPr>
          <w:ilvl w:val="0"/>
          <w:numId w:val="11"/>
        </w:numPr>
        <w:ind w:right="110"/>
        <w:jc w:val="both"/>
        <w:rPr>
          <w:lang w:val="ru-RU"/>
        </w:rPr>
      </w:pPr>
      <w:r>
        <w:rPr>
          <w:lang w:val="ru-RU"/>
        </w:rPr>
        <w:t xml:space="preserve">Комментарий к Уголовному кодексу Российской Федерации \ Под ред. </w:t>
      </w:r>
      <w:r>
        <w:t>Ю.И. Скуратова, В.М. Лебедева М., 1996 г.</w:t>
      </w:r>
    </w:p>
    <w:p w:rsidR="00BE2245" w:rsidRDefault="00813C9A">
      <w:pPr>
        <w:pStyle w:val="a6"/>
        <w:numPr>
          <w:ilvl w:val="0"/>
          <w:numId w:val="11"/>
        </w:numPr>
        <w:ind w:right="109"/>
        <w:jc w:val="both"/>
        <w:rPr>
          <w:lang w:val="ru-RU"/>
        </w:rPr>
      </w:pPr>
      <w:r>
        <w:rPr>
          <w:lang w:val="ru-RU"/>
        </w:rPr>
        <w:t>Научно-практический комментарий к уголовному кодексу Российской Федерации. В 2- х т. / Под ред. П.Н. Панченко. Н. Новгород, 1996.</w:t>
      </w:r>
    </w:p>
    <w:p w:rsidR="00BE2245" w:rsidRDefault="00813C9A">
      <w:pPr>
        <w:pStyle w:val="a6"/>
        <w:numPr>
          <w:ilvl w:val="0"/>
          <w:numId w:val="11"/>
        </w:numPr>
        <w:rPr>
          <w:lang w:val="ru-RU"/>
        </w:rPr>
      </w:pPr>
      <w:r>
        <w:rPr>
          <w:lang w:val="ru-RU"/>
        </w:rPr>
        <w:t xml:space="preserve">Бородин С.В. Квалификация преступлений против жизни. </w:t>
      </w:r>
      <w:r>
        <w:t>М., 1999г.</w:t>
      </w:r>
    </w:p>
    <w:p w:rsidR="00BE2245" w:rsidRDefault="00813C9A">
      <w:pPr>
        <w:pStyle w:val="a6"/>
        <w:numPr>
          <w:ilvl w:val="0"/>
          <w:numId w:val="11"/>
        </w:numPr>
        <w:rPr>
          <w:lang w:val="ru-RU"/>
        </w:rPr>
      </w:pPr>
      <w:r>
        <w:rPr>
          <w:lang w:val="ru-RU"/>
        </w:rPr>
        <w:t xml:space="preserve">Рахметов С.М., Турецкий Н.Н. Преступления против личности. </w:t>
      </w:r>
      <w:r>
        <w:t>Алматы, 2004г.</w:t>
      </w:r>
    </w:p>
    <w:p w:rsidR="00BE2245" w:rsidRDefault="00813C9A">
      <w:pPr>
        <w:pStyle w:val="a6"/>
        <w:numPr>
          <w:ilvl w:val="0"/>
          <w:numId w:val="11"/>
        </w:numPr>
        <w:ind w:right="119"/>
        <w:jc w:val="both"/>
        <w:rPr>
          <w:lang w:val="ru-RU"/>
        </w:rPr>
      </w:pPr>
      <w:r>
        <w:rPr>
          <w:lang w:val="ru-RU"/>
        </w:rPr>
        <w:t xml:space="preserve">Чечель Г.И. Квалификация истязаний по действующему законодательству. </w:t>
      </w:r>
      <w:r>
        <w:t>Барнаул, 1989г.</w:t>
      </w:r>
    </w:p>
    <w:p w:rsidR="00BE2245" w:rsidRDefault="00813C9A">
      <w:pPr>
        <w:pStyle w:val="a6"/>
        <w:numPr>
          <w:ilvl w:val="0"/>
          <w:numId w:val="11"/>
        </w:numPr>
        <w:ind w:right="113"/>
        <w:jc w:val="both"/>
        <w:rPr>
          <w:lang w:val="ru-RU"/>
        </w:rPr>
      </w:pPr>
      <w:r>
        <w:rPr>
          <w:lang w:val="ru-RU"/>
        </w:rPr>
        <w:t xml:space="preserve">Викторов И.С. Уголовно-правовая ответственность за распространение венерических заболеваний. </w:t>
      </w:r>
      <w:r>
        <w:t>Саратов, 1980г.</w:t>
      </w:r>
    </w:p>
    <w:p w:rsidR="00BE2245" w:rsidRDefault="00813C9A">
      <w:pPr>
        <w:pStyle w:val="a6"/>
        <w:numPr>
          <w:ilvl w:val="0"/>
          <w:numId w:val="11"/>
        </w:numPr>
        <w:ind w:right="109"/>
        <w:jc w:val="both"/>
        <w:rPr>
          <w:lang w:val="ru-RU"/>
        </w:rPr>
      </w:pPr>
      <w:r>
        <w:rPr>
          <w:lang w:val="ru-RU"/>
        </w:rPr>
        <w:t xml:space="preserve">Баймурзин Г.И. К характеристике объекта оскорбления и клеветы // Проблемы совершенствования законодательства и практика борьбы с преступностью. </w:t>
      </w:r>
      <w:r>
        <w:t xml:space="preserve">Алма-Ата, </w:t>
      </w:r>
      <w:r>
        <w:lastRenderedPageBreak/>
        <w:t>1992г.</w:t>
      </w:r>
    </w:p>
    <w:p w:rsidR="00BE2245" w:rsidRDefault="00BE2245">
      <w:pPr>
        <w:spacing w:before="1" w:line="280" w:lineRule="exact"/>
        <w:rPr>
          <w:sz w:val="28"/>
          <w:szCs w:val="28"/>
        </w:rPr>
      </w:pPr>
    </w:p>
    <w:p w:rsidR="00BE2245" w:rsidRDefault="00813C9A">
      <w:pPr>
        <w:pStyle w:val="1a"/>
        <w:ind w:right="391"/>
        <w:jc w:val="center"/>
        <w:rPr>
          <w:b w:val="0"/>
          <w:bCs w:val="0"/>
        </w:rPr>
      </w:pPr>
      <w:r>
        <w:t>СӨЖ № 2</w:t>
      </w:r>
    </w:p>
    <w:p w:rsidR="00BE2245" w:rsidRDefault="00813C9A">
      <w:pPr>
        <w:ind w:left="386" w:right="3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Тақырып: </w:t>
      </w:r>
      <w:r w:rsidR="00B00EF8" w:rsidRPr="00B00EF8">
        <w:rPr>
          <w:rFonts w:ascii="Times New Roman" w:hAnsi="Times New Roman"/>
          <w:b/>
          <w:bCs/>
          <w:spacing w:val="-1"/>
          <w:sz w:val="24"/>
          <w:szCs w:val="24"/>
        </w:rPr>
        <w:t xml:space="preserve">Денсаулыққа қарсы қылмыстық құқық бұзушылықтар бойынша саралау ерекшеліктері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(жобалық-ұйымдастырушылық).</w:t>
      </w:r>
    </w:p>
    <w:p w:rsidR="00BE2245" w:rsidRDefault="00BE2245">
      <w:pPr>
        <w:spacing w:before="16" w:line="260" w:lineRule="exact"/>
        <w:rPr>
          <w:sz w:val="26"/>
          <w:szCs w:val="26"/>
        </w:rPr>
      </w:pPr>
    </w:p>
    <w:p w:rsidR="00BE2245" w:rsidRDefault="00813C9A">
      <w:pPr>
        <w:spacing w:line="274" w:lineRule="exact"/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Сұрақтар:</w:t>
      </w:r>
    </w:p>
    <w:p w:rsidR="00B00EF8" w:rsidRPr="00B00EF8" w:rsidRDefault="00B00EF8" w:rsidP="00B00EF8">
      <w:pPr>
        <w:pStyle w:val="a6"/>
        <w:numPr>
          <w:ilvl w:val="0"/>
          <w:numId w:val="14"/>
        </w:numPr>
      </w:pPr>
      <w:r>
        <w:rPr>
          <w:lang w:val="kk-KZ"/>
        </w:rPr>
        <w:t xml:space="preserve"> </w:t>
      </w:r>
      <w:r>
        <w:t>Денсаулыққа зиян келтірудің түрлерін атаңыз.</w:t>
      </w:r>
    </w:p>
    <w:p w:rsidR="00B00EF8" w:rsidRPr="00B00EF8" w:rsidRDefault="00B00EF8" w:rsidP="00B00EF8">
      <w:pPr>
        <w:pStyle w:val="a6"/>
        <w:numPr>
          <w:ilvl w:val="0"/>
          <w:numId w:val="14"/>
        </w:numPr>
      </w:pPr>
      <w:r>
        <w:rPr>
          <w:lang w:val="kk-KZ"/>
        </w:rPr>
        <w:t xml:space="preserve"> Денсаулыққа жеңіл зиян келтіру қандай құқық бойынша сараланады?</w:t>
      </w:r>
    </w:p>
    <w:p w:rsidR="00B00EF8" w:rsidRPr="00786802" w:rsidRDefault="00B00EF8" w:rsidP="00B00EF8">
      <w:pPr>
        <w:pStyle w:val="a6"/>
        <w:numPr>
          <w:ilvl w:val="0"/>
          <w:numId w:val="14"/>
        </w:numPr>
        <w:rPr>
          <w:lang w:val="ru-RU"/>
        </w:rPr>
      </w:pPr>
      <w:r>
        <w:rPr>
          <w:lang w:val="kk-KZ"/>
        </w:rPr>
        <w:t xml:space="preserve"> Денсаулыққа</w:t>
      </w:r>
      <w:r w:rsidR="00786802">
        <w:rPr>
          <w:lang w:val="kk-KZ"/>
        </w:rPr>
        <w:t xml:space="preserve"> орташа зиян келтіру немен ерекшеленеді?</w:t>
      </w:r>
    </w:p>
    <w:p w:rsidR="00786802" w:rsidRPr="00786802" w:rsidRDefault="00786802" w:rsidP="00B00EF8">
      <w:pPr>
        <w:pStyle w:val="a6"/>
        <w:numPr>
          <w:ilvl w:val="0"/>
          <w:numId w:val="14"/>
        </w:numPr>
        <w:rPr>
          <w:lang w:val="ru-RU"/>
        </w:rPr>
      </w:pPr>
      <w:r>
        <w:rPr>
          <w:lang w:val="ru-RU"/>
        </w:rPr>
        <w:t>Денсаулыққа ауыр зиян келтірудің белгілері қандай?</w:t>
      </w:r>
    </w:p>
    <w:p w:rsidR="00BE2245" w:rsidRPr="00575683" w:rsidRDefault="00813C9A">
      <w:pPr>
        <w:pStyle w:val="a6"/>
        <w:numPr>
          <w:ilvl w:val="0"/>
          <w:numId w:val="16"/>
        </w:numPr>
        <w:rPr>
          <w:lang w:val="ru-RU"/>
        </w:rPr>
      </w:pPr>
      <w:r w:rsidRPr="00575683">
        <w:rPr>
          <w:lang w:val="ru-RU"/>
        </w:rPr>
        <w:t>Баланы ауыстыру құрамына қандай белгілер тән?</w:t>
      </w:r>
    </w:p>
    <w:p w:rsidR="00BE2245" w:rsidRPr="00575683" w:rsidRDefault="00575683" w:rsidP="00575683">
      <w:pPr>
        <w:pStyle w:val="ab"/>
        <w:numPr>
          <w:ilvl w:val="0"/>
          <w:numId w:val="14"/>
        </w:numPr>
        <w:spacing w:before="1" w:line="280" w:lineRule="exact"/>
        <w:rPr>
          <w:sz w:val="28"/>
          <w:szCs w:val="28"/>
          <w:lang w:val="ru-RU"/>
        </w:rPr>
      </w:pPr>
      <w:r w:rsidRPr="00575683">
        <w:rPr>
          <w:sz w:val="28"/>
          <w:szCs w:val="28"/>
          <w:lang w:val="ru-RU"/>
        </w:rPr>
        <w:t xml:space="preserve"> </w:t>
      </w:r>
      <w:r w:rsidRPr="00575683">
        <w:rPr>
          <w:rFonts w:ascii="Times New Roman" w:hAnsi="Times New Roman" w:cs="Times New Roman"/>
          <w:szCs w:val="28"/>
          <w:lang w:val="ru-RU"/>
        </w:rPr>
        <w:t>Аффект жағдайында денсаулыққа зиян келтірудің өзге қылмыстық кодекс баптарынан айырмашылығын талдаңыз?</w:t>
      </w:r>
    </w:p>
    <w:p w:rsidR="00575683" w:rsidRPr="00575683" w:rsidRDefault="00575683" w:rsidP="00575683">
      <w:pPr>
        <w:pStyle w:val="ab"/>
        <w:numPr>
          <w:ilvl w:val="0"/>
          <w:numId w:val="14"/>
        </w:numPr>
        <w:spacing w:before="1" w:line="280" w:lineRule="exact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Денсаулыққа абайсызда зиян келтірудің </w:t>
      </w:r>
      <w:r w:rsidR="00372657">
        <w:rPr>
          <w:rFonts w:ascii="Times New Roman" w:hAnsi="Times New Roman" w:cs="Times New Roman"/>
          <w:szCs w:val="28"/>
          <w:lang w:val="ru-RU"/>
        </w:rPr>
        <w:t>жауапкершлігі қандай?</w:t>
      </w:r>
    </w:p>
    <w:p w:rsidR="00575683" w:rsidRDefault="00575683">
      <w:pPr>
        <w:spacing w:before="1" w:line="280" w:lineRule="exact"/>
        <w:rPr>
          <w:sz w:val="28"/>
          <w:szCs w:val="28"/>
          <w:lang w:val="ru-RU"/>
        </w:rPr>
      </w:pPr>
    </w:p>
    <w:p w:rsidR="00575683" w:rsidRPr="00575683" w:rsidRDefault="00575683">
      <w:pPr>
        <w:spacing w:before="1" w:line="280" w:lineRule="exact"/>
        <w:rPr>
          <w:sz w:val="28"/>
          <w:szCs w:val="28"/>
          <w:lang w:val="kk-KZ"/>
        </w:rPr>
      </w:pPr>
    </w:p>
    <w:p w:rsidR="00BE2245" w:rsidRDefault="00813C9A">
      <w:pPr>
        <w:pStyle w:val="1a"/>
        <w:spacing w:line="274" w:lineRule="exact"/>
        <w:ind w:left="102"/>
        <w:rPr>
          <w:b w:val="0"/>
          <w:bCs w:val="0"/>
        </w:rPr>
      </w:pPr>
      <w:r>
        <w:t>Тапсырмалар:</w:t>
      </w:r>
    </w:p>
    <w:p w:rsidR="00BE2245" w:rsidRDefault="00813C9A">
      <w:pPr>
        <w:pStyle w:val="a6"/>
        <w:spacing w:before="2" w:line="274" w:lineRule="exact"/>
        <w:ind w:right="119"/>
      </w:pPr>
      <w:r>
        <w:rPr>
          <w:b/>
          <w:bCs/>
        </w:rPr>
        <w:t xml:space="preserve">№1. </w:t>
      </w:r>
      <w:r w:rsidR="00543B03">
        <w:rPr>
          <w:lang w:val="kk-KZ"/>
        </w:rPr>
        <w:t>Жеке тұлғаға</w:t>
      </w:r>
      <w:r>
        <w:t xml:space="preserve"> қарсы қылмыстық құқық бұзушылықтардың ұғымын және сипаттамасын ашатын қысқаша тезистер дайындаңыз.</w:t>
      </w:r>
    </w:p>
    <w:p w:rsidR="00BE2245" w:rsidRDefault="00813C9A">
      <w:pPr>
        <w:pStyle w:val="a6"/>
        <w:ind w:right="110"/>
        <w:jc w:val="both"/>
      </w:pPr>
      <w:r>
        <w:rPr>
          <w:b/>
          <w:bCs/>
        </w:rPr>
        <w:t xml:space="preserve">№2. </w:t>
      </w:r>
      <w:r>
        <w:t>Қазақстан Республикасының Конституциясы мен Баланың құқықтары Конвенциясында баланың құқықтарына қатысты нормаларды теріп жазыңыз.</w:t>
      </w:r>
    </w:p>
    <w:p w:rsidR="00BE2245" w:rsidRDefault="00813C9A">
      <w:pPr>
        <w:pStyle w:val="a6"/>
        <w:ind w:right="110"/>
        <w:jc w:val="both"/>
      </w:pPr>
      <w:r>
        <w:rPr>
          <w:b/>
          <w:bCs/>
        </w:rPr>
        <w:t xml:space="preserve">№3. </w:t>
      </w:r>
      <w:r>
        <w:t>Қолданыстағы қылмыстық заңнаманың нормаларын зерделеу нәтижесінде схемалар құрыңыз: 1. «</w:t>
      </w:r>
      <w:r w:rsidR="00543B03">
        <w:rPr>
          <w:lang w:val="kk-KZ"/>
        </w:rPr>
        <w:t>Жеке тұлғаға</w:t>
      </w:r>
      <w:r>
        <w:t xml:space="preserve"> қарсы қылмыстық құқық бұзушылықтардың түрлері»; 2. «ҚР ҚК 135 бабын қылмыстық-құқықтық талдау».</w:t>
      </w:r>
    </w:p>
    <w:p w:rsidR="00BE2245" w:rsidRDefault="00BE2245">
      <w:pPr>
        <w:spacing w:before="1" w:line="280" w:lineRule="exact"/>
        <w:rPr>
          <w:sz w:val="28"/>
          <w:szCs w:val="28"/>
        </w:rPr>
      </w:pPr>
    </w:p>
    <w:p w:rsidR="00BE2245" w:rsidRDefault="00813C9A">
      <w:pPr>
        <w:pStyle w:val="1a"/>
        <w:ind w:right="388"/>
        <w:jc w:val="center"/>
        <w:rPr>
          <w:b w:val="0"/>
          <w:bCs w:val="0"/>
        </w:rPr>
      </w:pPr>
      <w:r>
        <w:t>Әдебиеттер:</w:t>
      </w:r>
    </w:p>
    <w:p w:rsidR="00BE2245" w:rsidRDefault="00813C9A">
      <w:pPr>
        <w:numPr>
          <w:ilvl w:val="1"/>
          <w:numId w:val="16"/>
        </w:numPr>
        <w:spacing w:line="27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Нормативтік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материал</w:t>
      </w:r>
    </w:p>
    <w:p w:rsidR="00BE2245" w:rsidRDefault="00813C9A">
      <w:pPr>
        <w:pStyle w:val="a6"/>
        <w:numPr>
          <w:ilvl w:val="0"/>
          <w:numId w:val="18"/>
        </w:numPr>
        <w:ind w:right="107"/>
        <w:jc w:val="both"/>
        <w:rPr>
          <w:lang w:val="ru-RU"/>
        </w:rPr>
      </w:pPr>
      <w:r>
        <w:rPr>
          <w:lang w:val="ru-RU"/>
        </w:rPr>
        <w:t xml:space="preserve">Адамның құқықтары мен бостандықтарының жалпы декларациясы 1948г. // Сборник международных договоров и законодательных актов РК в области прав человека: В 2-х т. Алматы: Жеті жарғы, 1996. </w:t>
      </w:r>
      <w:r>
        <w:t>Т.1. Ч.1. Универсальные договоры.</w:t>
      </w:r>
    </w:p>
    <w:p w:rsidR="00BE2245" w:rsidRDefault="00813C9A">
      <w:pPr>
        <w:pStyle w:val="a6"/>
        <w:numPr>
          <w:ilvl w:val="0"/>
          <w:numId w:val="18"/>
        </w:numPr>
        <w:ind w:right="108"/>
        <w:jc w:val="both"/>
        <w:rPr>
          <w:lang w:val="ru-RU"/>
        </w:rPr>
      </w:pPr>
      <w:r>
        <w:rPr>
          <w:lang w:val="ru-RU"/>
        </w:rPr>
        <w:t xml:space="preserve">Баланың құқықтары декларациясы. 20 қараша 1959 ж. // // Сборник международных договоров и законодательных актов РК в области прав человека: В 2-х т. Алматы: Жеті жарғы, 1996. </w:t>
      </w:r>
      <w:r>
        <w:t>Т.1. Ч.1. Универсальные договоры.</w:t>
      </w:r>
    </w:p>
    <w:p w:rsidR="00BE2245" w:rsidRPr="00543B03" w:rsidRDefault="00813C9A">
      <w:pPr>
        <w:pStyle w:val="a6"/>
        <w:numPr>
          <w:ilvl w:val="0"/>
          <w:numId w:val="18"/>
        </w:numPr>
        <w:ind w:right="106"/>
        <w:jc w:val="both"/>
        <w:rPr>
          <w:lang w:val="ru-RU"/>
        </w:rPr>
      </w:pPr>
      <w:r w:rsidRPr="00543B03">
        <w:rPr>
          <w:lang w:val="ru-RU"/>
        </w:rPr>
        <w:t>ҚР Қылмыстық кодексі 4 шілде 2014 жыл өзгерістермен және толықтыруларымен 132- 144 баптар.</w:t>
      </w:r>
    </w:p>
    <w:p w:rsidR="00BE2245" w:rsidRPr="00543B03" w:rsidRDefault="00BE2245">
      <w:pPr>
        <w:jc w:val="both"/>
        <w:rPr>
          <w:lang w:val="ru-RU"/>
        </w:rPr>
        <w:sectPr w:rsidR="00BE2245" w:rsidRPr="00543B03">
          <w:headerReference w:type="default" r:id="rId7"/>
          <w:pgSz w:w="11920" w:h="16840"/>
          <w:pgMar w:top="960" w:right="740" w:bottom="280" w:left="1600" w:header="736" w:footer="0" w:gutter="0"/>
          <w:pgNumType w:start="1"/>
          <w:cols w:space="720"/>
        </w:sectPr>
      </w:pPr>
    </w:p>
    <w:p w:rsidR="00BE2245" w:rsidRPr="00543B03" w:rsidRDefault="00BE2245">
      <w:pPr>
        <w:spacing w:before="2" w:line="160" w:lineRule="exact"/>
        <w:rPr>
          <w:sz w:val="16"/>
          <w:szCs w:val="16"/>
          <w:lang w:val="ru-RU"/>
        </w:rPr>
      </w:pPr>
    </w:p>
    <w:p w:rsidR="00BE2245" w:rsidRPr="00543B03" w:rsidRDefault="00813C9A">
      <w:pPr>
        <w:pStyle w:val="a6"/>
        <w:numPr>
          <w:ilvl w:val="0"/>
          <w:numId w:val="19"/>
        </w:numPr>
        <w:spacing w:before="69"/>
        <w:ind w:right="111"/>
        <w:jc w:val="both"/>
        <w:rPr>
          <w:lang w:val="ru-RU"/>
        </w:rPr>
      </w:pPr>
      <w:r w:rsidRPr="00543B03">
        <w:rPr>
          <w:lang w:val="ru-RU"/>
        </w:rPr>
        <w:t>«Кәмелет жасқа толмағандардың қылмыстары және оларды қылмыстық және өзгеде қоғамға қарсы іс-әрекетке тарту туралы істер бойынша сот тәжрибесі туралы» №6 11 қараша 2002 жылғы ҚР Жоғарғы сотының нормативті қаулысы</w:t>
      </w:r>
    </w:p>
    <w:p w:rsidR="00BE2245" w:rsidRPr="00543B03" w:rsidRDefault="00BE2245">
      <w:pPr>
        <w:spacing w:before="1" w:line="280" w:lineRule="exact"/>
        <w:rPr>
          <w:sz w:val="28"/>
          <w:szCs w:val="28"/>
          <w:lang w:val="ru-RU"/>
        </w:rPr>
      </w:pPr>
    </w:p>
    <w:p w:rsidR="00BE2245" w:rsidRDefault="00813C9A">
      <w:pPr>
        <w:pStyle w:val="1a"/>
        <w:spacing w:line="274" w:lineRule="exact"/>
        <w:ind w:left="4177"/>
        <w:rPr>
          <w:b w:val="0"/>
          <w:bCs w:val="0"/>
        </w:rPr>
      </w:pPr>
      <w:r>
        <w:t>2. Әдебиеттер:</w:t>
      </w:r>
    </w:p>
    <w:p w:rsidR="00BE2245" w:rsidRDefault="00813C9A">
      <w:pPr>
        <w:pStyle w:val="a6"/>
        <w:numPr>
          <w:ilvl w:val="0"/>
          <w:numId w:val="21"/>
        </w:numPr>
        <w:spacing w:line="274" w:lineRule="exact"/>
        <w:rPr>
          <w:lang w:val="ru-RU"/>
        </w:rPr>
      </w:pPr>
      <w:r>
        <w:rPr>
          <w:lang w:val="ru-RU"/>
        </w:rPr>
        <w:t xml:space="preserve">Ветров Н.И. Охрана интересов семьи уголовно-правовыми средствами. </w:t>
      </w:r>
      <w:r>
        <w:t>М., 1990г.</w:t>
      </w:r>
    </w:p>
    <w:p w:rsidR="00BE2245" w:rsidRDefault="00813C9A">
      <w:pPr>
        <w:pStyle w:val="a6"/>
        <w:numPr>
          <w:ilvl w:val="0"/>
          <w:numId w:val="22"/>
        </w:numPr>
        <w:ind w:right="107"/>
        <w:rPr>
          <w:lang w:val="ru-RU"/>
        </w:rPr>
      </w:pPr>
      <w:r>
        <w:rPr>
          <w:lang w:val="ru-RU"/>
        </w:rPr>
        <w:t>Савельева</w:t>
      </w:r>
      <w:r>
        <w:rPr>
          <w:lang w:val="ru-RU"/>
        </w:rPr>
        <w:tab/>
        <w:t>В.С.</w:t>
      </w:r>
      <w:r>
        <w:rPr>
          <w:lang w:val="ru-RU"/>
        </w:rPr>
        <w:tab/>
        <w:t>Уголовная</w:t>
      </w:r>
      <w:r>
        <w:rPr>
          <w:lang w:val="ru-RU"/>
        </w:rPr>
        <w:tab/>
        <w:t>ответственность</w:t>
      </w:r>
      <w:r>
        <w:rPr>
          <w:lang w:val="ru-RU"/>
        </w:rPr>
        <w:tab/>
        <w:t>за</w:t>
      </w:r>
      <w:r>
        <w:rPr>
          <w:lang w:val="ru-RU"/>
        </w:rPr>
        <w:tab/>
        <w:t>преступления</w:t>
      </w:r>
      <w:r>
        <w:rPr>
          <w:lang w:val="ru-RU"/>
        </w:rPr>
        <w:tab/>
        <w:t xml:space="preserve">против несовершеннолетних. </w:t>
      </w:r>
      <w:r>
        <w:t>М., 1992г.</w:t>
      </w:r>
    </w:p>
    <w:p w:rsidR="00BE2245" w:rsidRDefault="00BE2245">
      <w:pPr>
        <w:spacing w:before="1" w:line="280" w:lineRule="exact"/>
        <w:rPr>
          <w:sz w:val="28"/>
          <w:szCs w:val="28"/>
        </w:rPr>
      </w:pPr>
    </w:p>
    <w:p w:rsidR="00BE2245" w:rsidRDefault="00813C9A">
      <w:pPr>
        <w:pStyle w:val="1a"/>
        <w:ind w:right="391"/>
        <w:jc w:val="center"/>
        <w:rPr>
          <w:b w:val="0"/>
          <w:bCs w:val="0"/>
        </w:rPr>
      </w:pPr>
      <w:r>
        <w:t>С</w:t>
      </w:r>
      <w:r w:rsidR="00543B03">
        <w:rPr>
          <w:lang w:val="kk-KZ"/>
        </w:rPr>
        <w:t>О</w:t>
      </w:r>
      <w:r>
        <w:t>ӨЖ № 3</w:t>
      </w:r>
    </w:p>
    <w:p w:rsidR="00BE2245" w:rsidRDefault="00813C9A">
      <w:pPr>
        <w:ind w:left="1412" w:hanging="1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Тақырып: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372657" w:rsidRPr="00372657">
        <w:rPr>
          <w:rFonts w:ascii="Times New Roman" w:hAnsi="Times New Roman"/>
          <w:b/>
          <w:bCs/>
          <w:spacing w:val="-1"/>
          <w:sz w:val="24"/>
          <w:szCs w:val="24"/>
        </w:rPr>
        <w:t>Жеке адамның бостандығына қарсы қылмыстық құқық бұзушылықтарды саралау ерекшеліктері</w:t>
      </w:r>
    </w:p>
    <w:p w:rsidR="00BE2245" w:rsidRDefault="00BE2245">
      <w:pPr>
        <w:spacing w:before="16" w:line="260" w:lineRule="exact"/>
        <w:rPr>
          <w:sz w:val="26"/>
          <w:szCs w:val="26"/>
        </w:rPr>
      </w:pPr>
    </w:p>
    <w:p w:rsidR="00BE2245" w:rsidRDefault="00813C9A">
      <w:pPr>
        <w:spacing w:line="274" w:lineRule="exact"/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Сұрақтар:</w:t>
      </w:r>
    </w:p>
    <w:p w:rsidR="00BE2245" w:rsidRDefault="00813C9A">
      <w:pPr>
        <w:pStyle w:val="a6"/>
        <w:numPr>
          <w:ilvl w:val="1"/>
          <w:numId w:val="22"/>
        </w:numPr>
        <w:ind w:right="109"/>
      </w:pPr>
      <w:r>
        <w:t>Адамның және азаматтың құқықтары мен бостандықтарына қол сұғушылық үшін жауаптылықтың жалпы құқықтық негіздері қандай?</w:t>
      </w:r>
    </w:p>
    <w:p w:rsidR="00BE2245" w:rsidRDefault="00372657">
      <w:pPr>
        <w:pStyle w:val="a6"/>
        <w:numPr>
          <w:ilvl w:val="1"/>
          <w:numId w:val="23"/>
        </w:numPr>
        <w:spacing w:line="275" w:lineRule="exact"/>
      </w:pPr>
      <w:r>
        <w:t>Адамның және азаматтың тең құқ</w:t>
      </w:r>
      <w:r>
        <w:rPr>
          <w:lang w:val="kk-KZ"/>
        </w:rPr>
        <w:t>ық</w:t>
      </w:r>
      <w:r w:rsidR="00813C9A">
        <w:t>тылығын бұзу қандай объектіге бағытталған?</w:t>
      </w:r>
    </w:p>
    <w:p w:rsidR="00372657" w:rsidRPr="00372657" w:rsidRDefault="00813C9A" w:rsidP="00372657">
      <w:pPr>
        <w:pStyle w:val="a6"/>
        <w:numPr>
          <w:ilvl w:val="1"/>
          <w:numId w:val="22"/>
        </w:numPr>
        <w:ind w:right="112"/>
      </w:pPr>
      <w:r>
        <w:t>Жеке өмірге қолсұғылмашылықты және ҚР дербес деректер және оларды қорғау туралы заңнамасын бұзудың қылмыстық-құқықтық белгілері қандай?</w:t>
      </w:r>
    </w:p>
    <w:p w:rsidR="00372657" w:rsidRPr="00372657" w:rsidRDefault="00372657" w:rsidP="00372657">
      <w:pPr>
        <w:pStyle w:val="a6"/>
        <w:numPr>
          <w:ilvl w:val="1"/>
          <w:numId w:val="22"/>
        </w:numPr>
        <w:ind w:right="112"/>
        <w:rPr>
          <w:lang w:val="kk-KZ"/>
        </w:rPr>
      </w:pPr>
      <w:r w:rsidRPr="00372657">
        <w:rPr>
          <w:lang w:val="kk-KZ"/>
        </w:rPr>
        <w:t>Адамды ұрлауды бас бостандығынан заңсыз айыру мен адамды кепілге алудан қалай ажыратамыз?</w:t>
      </w:r>
    </w:p>
    <w:p w:rsidR="00372657" w:rsidRDefault="00372657">
      <w:pPr>
        <w:pStyle w:val="a6"/>
        <w:numPr>
          <w:ilvl w:val="1"/>
          <w:numId w:val="22"/>
        </w:numPr>
        <w:ind w:right="112"/>
        <w:rPr>
          <w:lang w:val="kk-KZ"/>
        </w:rPr>
      </w:pPr>
      <w:r>
        <w:rPr>
          <w:lang w:val="kk-KZ"/>
        </w:rPr>
        <w:t>Адам ұрлау фактілері бойынша бүгінгі күнге статистика келтіріңіз?</w:t>
      </w:r>
    </w:p>
    <w:p w:rsidR="00372657" w:rsidRPr="00372657" w:rsidRDefault="00372657">
      <w:pPr>
        <w:pStyle w:val="a6"/>
        <w:numPr>
          <w:ilvl w:val="1"/>
          <w:numId w:val="22"/>
        </w:numPr>
        <w:ind w:right="112"/>
        <w:rPr>
          <w:lang w:val="kk-KZ"/>
        </w:rPr>
      </w:pPr>
      <w:r>
        <w:rPr>
          <w:lang w:val="kk-KZ"/>
        </w:rPr>
        <w:t xml:space="preserve">«Алып қашу» дәстүріне құқықтық көзқарасыңыз қандай? </w:t>
      </w:r>
    </w:p>
    <w:p w:rsidR="00BE2245" w:rsidRPr="00372657" w:rsidRDefault="00BE2245">
      <w:pPr>
        <w:spacing w:before="1" w:line="280" w:lineRule="exact"/>
        <w:rPr>
          <w:sz w:val="28"/>
          <w:szCs w:val="28"/>
          <w:lang w:val="kk-KZ"/>
        </w:rPr>
      </w:pPr>
    </w:p>
    <w:p w:rsidR="00BE2245" w:rsidRDefault="00813C9A">
      <w:pPr>
        <w:pStyle w:val="1a"/>
        <w:spacing w:line="274" w:lineRule="exact"/>
        <w:ind w:left="102"/>
        <w:rPr>
          <w:b w:val="0"/>
          <w:bCs w:val="0"/>
          <w:lang w:val="ru-RU"/>
        </w:rPr>
      </w:pPr>
      <w:r>
        <w:rPr>
          <w:lang w:val="ru-RU"/>
        </w:rPr>
        <w:t>Тапсырмалар:</w:t>
      </w:r>
    </w:p>
    <w:p w:rsidR="00BE2245" w:rsidRDefault="00813C9A">
      <w:pPr>
        <w:pStyle w:val="a6"/>
        <w:ind w:right="119" w:firstLine="359"/>
        <w:rPr>
          <w:lang w:val="ru-RU"/>
        </w:rPr>
      </w:pPr>
      <w:r>
        <w:rPr>
          <w:b/>
          <w:bCs/>
          <w:lang w:val="ru-RU"/>
        </w:rPr>
        <w:t xml:space="preserve">№1. </w:t>
      </w:r>
      <w:r>
        <w:rPr>
          <w:lang w:val="ru-RU"/>
        </w:rPr>
        <w:t>Осы тараудағы баптармен қарастырылған құқық қолданушы арқылы анықталатын бағалық белгілердің тізбегін беріңіз.</w:t>
      </w:r>
    </w:p>
    <w:p w:rsidR="00BE2245" w:rsidRDefault="00813C9A">
      <w:pPr>
        <w:pStyle w:val="a6"/>
        <w:ind w:right="116" w:firstLine="359"/>
        <w:jc w:val="both"/>
        <w:rPr>
          <w:lang w:val="ru-RU"/>
        </w:rPr>
      </w:pPr>
      <w:r>
        <w:rPr>
          <w:b/>
          <w:bCs/>
          <w:lang w:val="ru-RU"/>
        </w:rPr>
        <w:t xml:space="preserve">№2. </w:t>
      </w:r>
      <w:r>
        <w:rPr>
          <w:lang w:val="ru-RU"/>
        </w:rPr>
        <w:t>Адамның және азаматтың конституциялық және өзге де құқықтары мен бостандықтарына қарсы қылмыстық құқық бұзушылықтардың жүйеленуін беріп, оларды жүйелеу критерийлерін анықтаңыз.</w:t>
      </w:r>
    </w:p>
    <w:p w:rsidR="00BE2245" w:rsidRDefault="00BE2245">
      <w:pPr>
        <w:spacing w:before="1" w:line="280" w:lineRule="exact"/>
        <w:rPr>
          <w:sz w:val="28"/>
          <w:szCs w:val="28"/>
          <w:lang w:val="ru-RU"/>
        </w:rPr>
      </w:pPr>
    </w:p>
    <w:p w:rsidR="00BE2245" w:rsidRDefault="00813C9A">
      <w:pPr>
        <w:pStyle w:val="1a"/>
        <w:spacing w:line="275" w:lineRule="exact"/>
        <w:ind w:right="389"/>
        <w:jc w:val="center"/>
        <w:rPr>
          <w:b w:val="0"/>
          <w:bCs w:val="0"/>
        </w:rPr>
      </w:pPr>
      <w:r>
        <w:t>Әдебиеттер:</w:t>
      </w:r>
    </w:p>
    <w:p w:rsidR="00BE2245" w:rsidRDefault="00813C9A">
      <w:pPr>
        <w:numPr>
          <w:ilvl w:val="2"/>
          <w:numId w:val="23"/>
        </w:numPr>
        <w:spacing w:line="27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Нормативтік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материал</w:t>
      </w:r>
    </w:p>
    <w:p w:rsidR="00BE2245" w:rsidRDefault="00BE2245">
      <w:pPr>
        <w:spacing w:before="11" w:line="260" w:lineRule="exact"/>
        <w:rPr>
          <w:sz w:val="26"/>
          <w:szCs w:val="26"/>
        </w:rPr>
      </w:pPr>
    </w:p>
    <w:p w:rsidR="00BE2245" w:rsidRDefault="00813C9A">
      <w:pPr>
        <w:pStyle w:val="a6"/>
        <w:ind w:left="461" w:right="106" w:hanging="360"/>
      </w:pPr>
      <w:r>
        <w:t>1.   ҚР Қылмыстық кодексі 3 шілде 2014 жыл өзгерістермен және толықтыруларымен 145- 159 баптар.</w:t>
      </w:r>
    </w:p>
    <w:p w:rsidR="00BE2245" w:rsidRDefault="00BE2245">
      <w:pPr>
        <w:spacing w:before="1" w:line="280" w:lineRule="exact"/>
        <w:rPr>
          <w:sz w:val="28"/>
          <w:szCs w:val="28"/>
        </w:rPr>
      </w:pPr>
    </w:p>
    <w:p w:rsidR="00BE2245" w:rsidRDefault="00813C9A">
      <w:pPr>
        <w:pStyle w:val="1a"/>
        <w:ind w:left="3997"/>
        <w:rPr>
          <w:b w:val="0"/>
          <w:bCs w:val="0"/>
        </w:rPr>
      </w:pPr>
      <w:r>
        <w:t>2. Әдебиеттер:</w:t>
      </w:r>
    </w:p>
    <w:p w:rsidR="00BE2245" w:rsidRDefault="00BE2245">
      <w:pPr>
        <w:spacing w:before="11" w:line="260" w:lineRule="exact"/>
        <w:rPr>
          <w:sz w:val="26"/>
          <w:szCs w:val="26"/>
        </w:rPr>
      </w:pPr>
    </w:p>
    <w:p w:rsidR="00BE2245" w:rsidRDefault="00813C9A">
      <w:pPr>
        <w:pStyle w:val="a6"/>
        <w:numPr>
          <w:ilvl w:val="0"/>
          <w:numId w:val="25"/>
        </w:numPr>
        <w:ind w:right="112"/>
        <w:rPr>
          <w:lang w:val="ru-RU"/>
        </w:rPr>
      </w:pPr>
      <w:r>
        <w:rPr>
          <w:lang w:val="ru-RU"/>
        </w:rPr>
        <w:t>Амрахов  Н.И.  Проблемы  уголовно-правовой  охраны  прав  и  свобод  человека  и гражданина: Учебное пособие. - Воронеж, 2006.</w:t>
      </w:r>
    </w:p>
    <w:p w:rsidR="00BE2245" w:rsidRDefault="00813C9A">
      <w:pPr>
        <w:pStyle w:val="a6"/>
        <w:numPr>
          <w:ilvl w:val="0"/>
          <w:numId w:val="25"/>
        </w:numPr>
        <w:ind w:right="109"/>
        <w:rPr>
          <w:lang w:val="ru-RU"/>
        </w:rPr>
      </w:pPr>
      <w:r>
        <w:rPr>
          <w:lang w:val="ru-RU"/>
        </w:rPr>
        <w:t xml:space="preserve">Нуркаева Т.Н. Личные права и свободы человека и их охрана уголовно-правовыми средствами: Вопросы теории и практики. </w:t>
      </w:r>
      <w:r>
        <w:t>СПб.: Юридический центр, 2005г.</w:t>
      </w:r>
    </w:p>
    <w:p w:rsidR="00BE2245" w:rsidRDefault="00BE2245">
      <w:pPr>
        <w:spacing w:line="240" w:lineRule="exact"/>
        <w:rPr>
          <w:sz w:val="24"/>
          <w:szCs w:val="24"/>
        </w:rPr>
      </w:pPr>
    </w:p>
    <w:p w:rsidR="00BE2245" w:rsidRDefault="00BE2245">
      <w:pPr>
        <w:spacing w:before="17" w:line="300" w:lineRule="exact"/>
        <w:rPr>
          <w:sz w:val="30"/>
          <w:szCs w:val="30"/>
        </w:rPr>
      </w:pPr>
    </w:p>
    <w:p w:rsidR="00BE2245" w:rsidRDefault="00813C9A">
      <w:pPr>
        <w:pStyle w:val="1a"/>
        <w:ind w:right="391"/>
        <w:jc w:val="center"/>
        <w:rPr>
          <w:b w:val="0"/>
          <w:bCs w:val="0"/>
        </w:rPr>
      </w:pPr>
      <w:r>
        <w:t>СӨЖ № 4</w:t>
      </w:r>
    </w:p>
    <w:p w:rsidR="00BE2245" w:rsidRDefault="00813C9A">
      <w:pPr>
        <w:ind w:left="386" w:right="39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Тақырып: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="00372657" w:rsidRPr="00372657">
        <w:rPr>
          <w:rFonts w:ascii="Times New Roman" w:hAnsi="Times New Roman"/>
          <w:b/>
          <w:bCs/>
          <w:spacing w:val="-1"/>
          <w:sz w:val="24"/>
          <w:szCs w:val="24"/>
        </w:rPr>
        <w:t>Жеке адамның ар-намысына және адамгершілігіне қарсы қылмыстық құқық бұзушылықтар бойынша саралау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BE2245" w:rsidRDefault="00BE2245">
      <w:pPr>
        <w:spacing w:before="16" w:line="260" w:lineRule="exact"/>
        <w:rPr>
          <w:sz w:val="26"/>
          <w:szCs w:val="26"/>
        </w:rPr>
      </w:pPr>
    </w:p>
    <w:p w:rsidR="00BE2245" w:rsidRDefault="00813C9A">
      <w:pPr>
        <w:spacing w:line="274" w:lineRule="exact"/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Сұрақтар:</w:t>
      </w:r>
    </w:p>
    <w:p w:rsidR="00372657" w:rsidRDefault="00372657" w:rsidP="00372657">
      <w:pPr>
        <w:pStyle w:val="a6"/>
        <w:numPr>
          <w:ilvl w:val="0"/>
          <w:numId w:val="28"/>
        </w:numPr>
      </w:pPr>
      <w:r>
        <w:t>Жала жабуды қорлаудан ажыратыңыз.</w:t>
      </w:r>
    </w:p>
    <w:p w:rsidR="00BE2245" w:rsidRPr="00372657" w:rsidRDefault="00372657">
      <w:pPr>
        <w:pStyle w:val="a6"/>
        <w:numPr>
          <w:ilvl w:val="0"/>
          <w:numId w:val="28"/>
        </w:numPr>
        <w:jc w:val="both"/>
      </w:pPr>
      <w:r w:rsidRPr="00372657">
        <w:rPr>
          <w:lang w:val="kk-KZ"/>
        </w:rPr>
        <w:t>Адамды қылмыс жасады деп айыптаумен жала жабуды көрінеу жалған сөз жеткізуден ажыратыңыз</w:t>
      </w:r>
    </w:p>
    <w:p w:rsidR="00372657" w:rsidRPr="004B0A38" w:rsidRDefault="004B0A38">
      <w:pPr>
        <w:pStyle w:val="a6"/>
        <w:numPr>
          <w:ilvl w:val="0"/>
          <w:numId w:val="28"/>
        </w:numPr>
        <w:jc w:val="both"/>
        <w:rPr>
          <w:lang w:val="ru-RU"/>
        </w:rPr>
      </w:pPr>
      <w:r>
        <w:rPr>
          <w:lang w:val="kk-KZ"/>
        </w:rPr>
        <w:t>Жала жабу бабының декриминализациялануын түсіндіріңіз?</w:t>
      </w:r>
    </w:p>
    <w:p w:rsidR="004B0A38" w:rsidRPr="004B0A38" w:rsidRDefault="004B0A38">
      <w:pPr>
        <w:pStyle w:val="a6"/>
        <w:numPr>
          <w:ilvl w:val="0"/>
          <w:numId w:val="28"/>
        </w:numPr>
        <w:jc w:val="both"/>
        <w:rPr>
          <w:lang w:val="ru-RU"/>
        </w:rPr>
      </w:pPr>
      <w:r>
        <w:rPr>
          <w:lang w:val="ru-RU"/>
        </w:rPr>
        <w:t>Жеке адамның ар-намысына және адамгершілігіне қарсы қылмыстық құқық бұзушылықтарды декриминализациялау бойынша жеке көзқарасаңыз?</w:t>
      </w:r>
    </w:p>
    <w:p w:rsidR="00BE2245" w:rsidRPr="004B0A38" w:rsidRDefault="00BE2245">
      <w:pPr>
        <w:spacing w:before="1" w:line="280" w:lineRule="exact"/>
        <w:rPr>
          <w:sz w:val="28"/>
          <w:szCs w:val="28"/>
          <w:lang w:val="ru-RU"/>
        </w:rPr>
      </w:pPr>
    </w:p>
    <w:p w:rsidR="00BE2245" w:rsidRDefault="00BE2245">
      <w:pPr>
        <w:spacing w:before="1" w:line="280" w:lineRule="exact"/>
        <w:rPr>
          <w:sz w:val="28"/>
          <w:szCs w:val="28"/>
        </w:rPr>
      </w:pPr>
    </w:p>
    <w:p w:rsidR="00BE2245" w:rsidRDefault="00813C9A">
      <w:pPr>
        <w:pStyle w:val="1a"/>
        <w:ind w:right="389"/>
        <w:jc w:val="center"/>
        <w:rPr>
          <w:b w:val="0"/>
          <w:bCs w:val="0"/>
        </w:rPr>
      </w:pPr>
      <w:r>
        <w:t>Әдебиеттер:</w:t>
      </w:r>
    </w:p>
    <w:p w:rsidR="00BE2245" w:rsidRDefault="00813C9A">
      <w:pPr>
        <w:numPr>
          <w:ilvl w:val="1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Нормативтік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материал</w:t>
      </w:r>
    </w:p>
    <w:p w:rsidR="00BE2245" w:rsidRDefault="00BE2245">
      <w:pPr>
        <w:spacing w:before="11" w:line="260" w:lineRule="exact"/>
        <w:rPr>
          <w:sz w:val="26"/>
          <w:szCs w:val="26"/>
        </w:rPr>
      </w:pPr>
    </w:p>
    <w:p w:rsidR="00BE2245" w:rsidRDefault="00813C9A">
      <w:pPr>
        <w:pStyle w:val="a6"/>
        <w:ind w:right="119"/>
      </w:pPr>
      <w:r>
        <w:t>1. ҚР Қылмыстық кодексі 3 шілде 2014 жыл өзгерістермен және толықтыруларымен 160- 174 баптар.</w:t>
      </w:r>
    </w:p>
    <w:p w:rsidR="00BE2245" w:rsidRDefault="00BE2245">
      <w:pPr>
        <w:spacing w:before="1" w:line="280" w:lineRule="exact"/>
        <w:rPr>
          <w:sz w:val="28"/>
          <w:szCs w:val="28"/>
        </w:rPr>
      </w:pPr>
    </w:p>
    <w:p w:rsidR="00BE2245" w:rsidRDefault="00813C9A">
      <w:pPr>
        <w:pStyle w:val="1a"/>
        <w:ind w:left="3997"/>
        <w:rPr>
          <w:b w:val="0"/>
          <w:bCs w:val="0"/>
        </w:rPr>
      </w:pPr>
      <w:r>
        <w:t>2. Әдебиеттер:</w:t>
      </w:r>
    </w:p>
    <w:p w:rsidR="00BE2245" w:rsidRDefault="00BE2245">
      <w:pPr>
        <w:spacing w:before="11" w:line="260" w:lineRule="exact"/>
        <w:rPr>
          <w:sz w:val="26"/>
          <w:szCs w:val="26"/>
        </w:rPr>
      </w:pPr>
    </w:p>
    <w:p w:rsidR="00BE2245" w:rsidRDefault="00813C9A">
      <w:pPr>
        <w:pStyle w:val="a6"/>
        <w:numPr>
          <w:ilvl w:val="0"/>
          <w:numId w:val="32"/>
        </w:numPr>
        <w:jc w:val="both"/>
        <w:rPr>
          <w:lang w:val="ru-RU"/>
        </w:rPr>
      </w:pPr>
      <w:r>
        <w:rPr>
          <w:lang w:val="ru-RU"/>
        </w:rPr>
        <w:t xml:space="preserve">Адельханян Р.А. </w:t>
      </w:r>
      <w:r w:rsidR="00B62AD9">
        <w:rPr>
          <w:lang w:val="ru-RU"/>
        </w:rPr>
        <w:t xml:space="preserve">Оскорбление и клевета как отдельный преступлений </w:t>
      </w:r>
      <w:r>
        <w:rPr>
          <w:lang w:val="ru-RU"/>
        </w:rPr>
        <w:t>в современном праве. - М.: ИГП РАН, 2003.</w:t>
      </w:r>
    </w:p>
    <w:p w:rsidR="00BE2245" w:rsidRDefault="00813C9A">
      <w:pPr>
        <w:pStyle w:val="a6"/>
        <w:numPr>
          <w:ilvl w:val="0"/>
          <w:numId w:val="33"/>
        </w:numPr>
        <w:ind w:right="106"/>
        <w:rPr>
          <w:lang w:val="ru-RU"/>
        </w:rPr>
      </w:pPr>
      <w:r>
        <w:rPr>
          <w:lang w:val="ru-RU"/>
        </w:rPr>
        <w:t>Кибальник</w:t>
      </w:r>
      <w:r>
        <w:rPr>
          <w:lang w:val="ru-RU"/>
        </w:rPr>
        <w:tab/>
        <w:t>А.Г.,</w:t>
      </w:r>
      <w:r>
        <w:rPr>
          <w:lang w:val="ru-RU"/>
        </w:rPr>
        <w:tab/>
        <w:t>Малахова</w:t>
      </w:r>
      <w:r>
        <w:rPr>
          <w:lang w:val="ru-RU"/>
        </w:rPr>
        <w:tab/>
        <w:t>О.В.</w:t>
      </w:r>
      <w:r>
        <w:rPr>
          <w:lang w:val="ru-RU"/>
        </w:rPr>
        <w:tab/>
        <w:t>Уголовная</w:t>
      </w:r>
      <w:r>
        <w:rPr>
          <w:lang w:val="ru-RU"/>
        </w:rPr>
        <w:tab/>
        <w:t>ответственность</w:t>
      </w:r>
      <w:r>
        <w:rPr>
          <w:lang w:val="ru-RU"/>
        </w:rPr>
        <w:tab/>
        <w:t>за</w:t>
      </w:r>
      <w:r>
        <w:rPr>
          <w:lang w:val="ru-RU"/>
        </w:rPr>
        <w:tab/>
      </w:r>
      <w:r w:rsidR="00B62AD9">
        <w:rPr>
          <w:lang w:val="ru-RU"/>
        </w:rPr>
        <w:t>клевету и ложный донос.</w:t>
      </w:r>
      <w:r>
        <w:rPr>
          <w:lang w:val="ru-RU"/>
        </w:rPr>
        <w:t>- Ставрополь, 2005г.</w:t>
      </w:r>
    </w:p>
    <w:p w:rsidR="00BE2245" w:rsidRDefault="00BE2245">
      <w:pPr>
        <w:spacing w:before="1" w:line="280" w:lineRule="exact"/>
        <w:rPr>
          <w:sz w:val="28"/>
          <w:szCs w:val="28"/>
          <w:lang w:val="ru-RU"/>
        </w:rPr>
      </w:pPr>
    </w:p>
    <w:p w:rsidR="00BE2245" w:rsidRDefault="00813C9A">
      <w:pPr>
        <w:pStyle w:val="1a"/>
        <w:ind w:right="391"/>
        <w:jc w:val="center"/>
        <w:rPr>
          <w:b w:val="0"/>
          <w:bCs w:val="0"/>
          <w:lang w:val="ru-RU"/>
        </w:rPr>
      </w:pPr>
      <w:r>
        <w:rPr>
          <w:lang w:val="ru-RU"/>
        </w:rPr>
        <w:t>СӨЖ № 5</w:t>
      </w:r>
    </w:p>
    <w:p w:rsidR="00BE2245" w:rsidRDefault="00813C9A">
      <w:pPr>
        <w:ind w:left="725" w:right="73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Тақырып: </w:t>
      </w:r>
      <w:r w:rsidR="004B0A38" w:rsidRPr="004B0A38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Жыныстық қолсұғылмаушылыққа қарсы  қылмыстық құқық бұзушылықтарды саралау ерекшеліктері.</w:t>
      </w:r>
    </w:p>
    <w:p w:rsidR="00BE2245" w:rsidRDefault="00BE2245">
      <w:pPr>
        <w:spacing w:before="16" w:line="260" w:lineRule="exact"/>
        <w:rPr>
          <w:sz w:val="26"/>
          <w:szCs w:val="26"/>
          <w:lang w:val="ru-RU"/>
        </w:rPr>
      </w:pPr>
    </w:p>
    <w:p w:rsidR="00BE2245" w:rsidRDefault="00813C9A">
      <w:pPr>
        <w:spacing w:line="274" w:lineRule="exact"/>
        <w:ind w:lef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Сұрақтар:</w:t>
      </w:r>
    </w:p>
    <w:p w:rsidR="004B0A38" w:rsidRPr="004B0A38" w:rsidRDefault="004B0A38">
      <w:pPr>
        <w:pStyle w:val="a6"/>
        <w:numPr>
          <w:ilvl w:val="0"/>
          <w:numId w:val="35"/>
        </w:numPr>
        <w:spacing w:line="275" w:lineRule="exact"/>
        <w:jc w:val="both"/>
      </w:pPr>
      <w:r w:rsidRPr="00B00EF8">
        <w:rPr>
          <w:lang w:val="kk-KZ"/>
        </w:rPr>
        <w:t>«Қалыпты жыныстық қатынастар» ұғымы қандай элементтерден тұрады?</w:t>
      </w:r>
    </w:p>
    <w:p w:rsidR="00BE2245" w:rsidRDefault="004B0A38">
      <w:pPr>
        <w:pStyle w:val="a6"/>
        <w:numPr>
          <w:ilvl w:val="0"/>
          <w:numId w:val="35"/>
        </w:numPr>
        <w:spacing w:line="275" w:lineRule="exact"/>
        <w:jc w:val="both"/>
        <w:rPr>
          <w:lang w:val="ru-RU"/>
        </w:rPr>
      </w:pPr>
      <w:r>
        <w:rPr>
          <w:lang w:val="kk-KZ"/>
        </w:rPr>
        <w:t>Зорлау бабы бойынша объект және субъектті талдап шығыңыз</w:t>
      </w:r>
      <w:r w:rsidR="00813C9A" w:rsidRPr="004B0A38">
        <w:rPr>
          <w:lang w:val="ru-RU"/>
        </w:rPr>
        <w:t>?</w:t>
      </w:r>
    </w:p>
    <w:p w:rsidR="004B0A38" w:rsidRDefault="004B0A38">
      <w:pPr>
        <w:pStyle w:val="a6"/>
        <w:numPr>
          <w:ilvl w:val="0"/>
          <w:numId w:val="35"/>
        </w:numPr>
        <w:spacing w:line="275" w:lineRule="exact"/>
        <w:jc w:val="both"/>
        <w:rPr>
          <w:lang w:val="ru-RU"/>
        </w:rPr>
      </w:pPr>
      <w:r>
        <w:rPr>
          <w:lang w:val="ru-RU"/>
        </w:rPr>
        <w:t>ҚР КК 120 және 121 баптары арасындағы айырмашылықты көрсетіңіз.</w:t>
      </w:r>
    </w:p>
    <w:p w:rsidR="004B0A38" w:rsidRDefault="004B0A38">
      <w:pPr>
        <w:pStyle w:val="a6"/>
        <w:numPr>
          <w:ilvl w:val="0"/>
          <w:numId w:val="35"/>
        </w:numPr>
        <w:spacing w:line="275" w:lineRule="exact"/>
        <w:jc w:val="both"/>
        <w:rPr>
          <w:lang w:val="ru-RU"/>
        </w:rPr>
      </w:pPr>
      <w:r w:rsidRPr="004B0A38">
        <w:rPr>
          <w:lang w:val="ru-RU"/>
        </w:rPr>
        <w:t>Он алты жасқа толмаған адаммен жыныстық қатынас немесе сексуалдық сипаттағы өзге де әрекеттер жасау</w:t>
      </w:r>
      <w:r>
        <w:rPr>
          <w:lang w:val="ru-RU"/>
        </w:rPr>
        <w:t>дың қоғамдық қауіптілігі қандай?</w:t>
      </w:r>
    </w:p>
    <w:p w:rsidR="004B0A38" w:rsidRDefault="004B0A38">
      <w:pPr>
        <w:pStyle w:val="a6"/>
        <w:numPr>
          <w:ilvl w:val="0"/>
          <w:numId w:val="35"/>
        </w:numPr>
        <w:spacing w:line="275" w:lineRule="exact"/>
        <w:jc w:val="both"/>
        <w:rPr>
          <w:lang w:val="ru-RU"/>
        </w:rPr>
      </w:pPr>
      <w:r w:rsidRPr="004B0A38">
        <w:rPr>
          <w:lang w:val="ru-RU"/>
        </w:rPr>
        <w:t>Жыныстық қатынас жасауға, еркек пен еркектiң жыныстық қатынас жасауына, әйел мен әйелдің жыныстық қатынас жасауына немесе сексуалдық сипаттағы өзге де әрекеттерге мәжбүр ету</w:t>
      </w:r>
      <w:r>
        <w:rPr>
          <w:lang w:val="ru-RU"/>
        </w:rPr>
        <w:t xml:space="preserve"> сол әрекеттерді жасаудан қандай айырмашылықтары бар және құқықтық жауапкершіліктерін санамалаңыз.</w:t>
      </w:r>
    </w:p>
    <w:p w:rsidR="004B0A38" w:rsidRPr="004B0A38" w:rsidRDefault="004B0A38">
      <w:pPr>
        <w:pStyle w:val="a6"/>
        <w:numPr>
          <w:ilvl w:val="0"/>
          <w:numId w:val="35"/>
        </w:numPr>
        <w:spacing w:line="275" w:lineRule="exact"/>
        <w:jc w:val="both"/>
        <w:rPr>
          <w:lang w:val="ru-RU"/>
        </w:rPr>
      </w:pPr>
      <w:r>
        <w:rPr>
          <w:lang w:val="ru-RU"/>
        </w:rPr>
        <w:t>Ж</w:t>
      </w:r>
      <w:r w:rsidRPr="004B0A38">
        <w:rPr>
          <w:lang w:val="ru-RU"/>
        </w:rPr>
        <w:t>ас балаларды азғындық жолға түсіру</w:t>
      </w:r>
      <w:r>
        <w:rPr>
          <w:lang w:val="ru-RU"/>
        </w:rPr>
        <w:t xml:space="preserve"> бабын саралау кезінде негізгі назарды не нәрсеге аудару қажет?</w:t>
      </w:r>
    </w:p>
    <w:p w:rsidR="00BE2245" w:rsidRDefault="00BE2245">
      <w:pPr>
        <w:spacing w:before="1" w:line="280" w:lineRule="exact"/>
        <w:rPr>
          <w:sz w:val="28"/>
          <w:szCs w:val="28"/>
        </w:rPr>
      </w:pPr>
    </w:p>
    <w:p w:rsidR="00BE2245" w:rsidRDefault="00813C9A">
      <w:pPr>
        <w:pStyle w:val="1a"/>
        <w:spacing w:line="274" w:lineRule="exact"/>
        <w:ind w:left="102"/>
        <w:jc w:val="both"/>
        <w:rPr>
          <w:b w:val="0"/>
          <w:bCs w:val="0"/>
        </w:rPr>
      </w:pPr>
      <w:r>
        <w:t>Тапсырмалар:</w:t>
      </w:r>
    </w:p>
    <w:p w:rsidR="00BE2245" w:rsidRDefault="00813C9A">
      <w:pPr>
        <w:pStyle w:val="a6"/>
        <w:spacing w:line="274" w:lineRule="exact"/>
        <w:ind w:left="461" w:right="119"/>
      </w:pPr>
      <w:r>
        <w:rPr>
          <w:b/>
          <w:bCs/>
        </w:rPr>
        <w:t xml:space="preserve">№1. </w:t>
      </w:r>
      <w:r w:rsidR="00D7532F">
        <w:rPr>
          <w:lang w:val="kk-KZ"/>
        </w:rPr>
        <w:t>Адамның ж</w:t>
      </w:r>
      <w:r w:rsidR="004B0A38">
        <w:rPr>
          <w:lang w:val="kk-KZ"/>
        </w:rPr>
        <w:t>ыныстық</w:t>
      </w:r>
      <w:r w:rsidR="00D7532F">
        <w:rPr>
          <w:lang w:val="kk-KZ"/>
        </w:rPr>
        <w:t xml:space="preserve"> </w:t>
      </w:r>
      <w:r>
        <w:t>қауіпсіздігі және оны құрайтын элементтер ұғымын ашу.</w:t>
      </w:r>
    </w:p>
    <w:p w:rsidR="00BE2245" w:rsidRDefault="00813C9A" w:rsidP="004B0A38">
      <w:pPr>
        <w:pStyle w:val="a6"/>
        <w:ind w:right="110"/>
        <w:jc w:val="both"/>
      </w:pPr>
      <w:r>
        <w:rPr>
          <w:b/>
          <w:bCs/>
        </w:rPr>
        <w:t xml:space="preserve">№2. </w:t>
      </w:r>
      <w:r>
        <w:t xml:space="preserve">Қылмыс құрамдарының белгілерін талдаңыз: </w:t>
      </w:r>
      <w:r w:rsidR="004B0A38">
        <w:t>Зорлау</w:t>
      </w:r>
      <w:r w:rsidR="004B0A38">
        <w:rPr>
          <w:lang w:val="kk-KZ"/>
        </w:rPr>
        <w:t xml:space="preserve">; </w:t>
      </w:r>
      <w:r w:rsidR="004B0A38">
        <w:t>Сексуалдық сипаттағы зорлық-зомбылық әрекеттері</w:t>
      </w:r>
      <w:r w:rsidR="004B0A38">
        <w:rPr>
          <w:lang w:val="kk-KZ"/>
        </w:rPr>
        <w:t xml:space="preserve">; </w:t>
      </w:r>
      <w:r w:rsidR="004B0A38">
        <w:t>Он алты жасқа толмаған адаммен жыныстық қатынас немесе сексуалдық сипаттағы өзге де әрекеттер жасау</w:t>
      </w:r>
      <w:r w:rsidR="004B0A38">
        <w:rPr>
          <w:lang w:val="kk-KZ"/>
        </w:rPr>
        <w:t xml:space="preserve">; </w:t>
      </w:r>
      <w:r w:rsidR="004B0A38">
        <w:t>Жыныстық қатынас жасауға, еркек пен еркектiң жыныстық қатынас жасауына, әйел мен әйелдің жыныстық қатынас жасауына немесе сексуалдық сипаттағы өзге де әрекеттерге мәжбүр ету</w:t>
      </w:r>
      <w:r w:rsidR="004B0A38">
        <w:rPr>
          <w:lang w:val="kk-KZ"/>
        </w:rPr>
        <w:t xml:space="preserve">; </w:t>
      </w:r>
      <w:r w:rsidR="004B0A38">
        <w:t>Жас балаларды азғындық жолға түсіру</w:t>
      </w:r>
      <w:r>
        <w:t>.</w:t>
      </w:r>
    </w:p>
    <w:p w:rsidR="00BE2245" w:rsidRDefault="00BE2245">
      <w:pPr>
        <w:spacing w:before="1" w:line="280" w:lineRule="exact"/>
        <w:rPr>
          <w:sz w:val="28"/>
          <w:szCs w:val="28"/>
        </w:rPr>
      </w:pPr>
    </w:p>
    <w:p w:rsidR="00BE2245" w:rsidRDefault="00813C9A">
      <w:pPr>
        <w:pStyle w:val="1a"/>
        <w:ind w:right="389"/>
        <w:jc w:val="center"/>
        <w:rPr>
          <w:b w:val="0"/>
          <w:bCs w:val="0"/>
        </w:rPr>
      </w:pPr>
      <w:r>
        <w:t>Әдебиеттер:</w:t>
      </w:r>
    </w:p>
    <w:p w:rsidR="00BE2245" w:rsidRDefault="00813C9A">
      <w:pPr>
        <w:numPr>
          <w:ilvl w:val="1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Нормативтік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материал</w:t>
      </w:r>
    </w:p>
    <w:p w:rsidR="00BE2245" w:rsidRDefault="00BE2245">
      <w:pPr>
        <w:spacing w:before="11" w:line="260" w:lineRule="exact"/>
        <w:rPr>
          <w:sz w:val="26"/>
          <w:szCs w:val="26"/>
        </w:rPr>
      </w:pPr>
    </w:p>
    <w:p w:rsidR="00BE2245" w:rsidRDefault="00813C9A">
      <w:pPr>
        <w:pStyle w:val="a6"/>
        <w:numPr>
          <w:ilvl w:val="0"/>
          <w:numId w:val="37"/>
        </w:numPr>
        <w:ind w:right="106"/>
      </w:pPr>
      <w:r>
        <w:t>ҚР Қылмыстық кодексі 3 шілде 2014 жыл өзгеріс</w:t>
      </w:r>
      <w:r w:rsidR="00D7532F">
        <w:t xml:space="preserve">термен және толықтыруларымен </w:t>
      </w:r>
      <w:r w:rsidR="00D7532F">
        <w:rPr>
          <w:lang w:val="kk-KZ"/>
        </w:rPr>
        <w:t>99</w:t>
      </w:r>
      <w:r>
        <w:t>- 1</w:t>
      </w:r>
      <w:r w:rsidR="00D7532F">
        <w:rPr>
          <w:lang w:val="kk-KZ"/>
        </w:rPr>
        <w:t>05</w:t>
      </w:r>
      <w:r>
        <w:t xml:space="preserve"> баптар.</w:t>
      </w:r>
    </w:p>
    <w:p w:rsidR="00BE2245" w:rsidRDefault="00BE2245">
      <w:pPr>
        <w:sectPr w:rsidR="00BE2245">
          <w:headerReference w:type="default" r:id="rId8"/>
          <w:pgSz w:w="11920" w:h="16840"/>
          <w:pgMar w:top="960" w:right="740" w:bottom="280" w:left="1600" w:header="736" w:footer="0" w:gutter="0"/>
          <w:cols w:space="720"/>
        </w:sectPr>
      </w:pPr>
    </w:p>
    <w:p w:rsidR="00BE2245" w:rsidRDefault="00BE2245">
      <w:pPr>
        <w:spacing w:before="6" w:line="160" w:lineRule="exact"/>
        <w:rPr>
          <w:sz w:val="16"/>
          <w:szCs w:val="16"/>
        </w:rPr>
      </w:pPr>
    </w:p>
    <w:p w:rsidR="00BE2245" w:rsidRDefault="00813C9A">
      <w:pPr>
        <w:pStyle w:val="1a"/>
        <w:spacing w:before="69"/>
        <w:ind w:left="3997"/>
        <w:rPr>
          <w:b w:val="0"/>
          <w:bCs w:val="0"/>
        </w:rPr>
      </w:pPr>
      <w:r>
        <w:t>2. Әдебиеттер:</w:t>
      </w:r>
    </w:p>
    <w:p w:rsidR="00BE2245" w:rsidRDefault="00BE2245">
      <w:pPr>
        <w:spacing w:before="12" w:line="260" w:lineRule="exact"/>
        <w:rPr>
          <w:sz w:val="26"/>
          <w:szCs w:val="26"/>
        </w:rPr>
      </w:pPr>
    </w:p>
    <w:p w:rsidR="00BE2245" w:rsidRDefault="00813C9A">
      <w:pPr>
        <w:pStyle w:val="a6"/>
        <w:numPr>
          <w:ilvl w:val="1"/>
          <w:numId w:val="37"/>
        </w:numPr>
        <w:ind w:right="114"/>
        <w:jc w:val="both"/>
        <w:rPr>
          <w:lang w:val="ru-RU"/>
        </w:rPr>
      </w:pPr>
      <w:r>
        <w:rPr>
          <w:lang w:val="ru-RU"/>
        </w:rPr>
        <w:t xml:space="preserve">Дьяков С.В. </w:t>
      </w:r>
      <w:r w:rsidR="00D7532F">
        <w:rPr>
          <w:lang w:val="ru-RU"/>
        </w:rPr>
        <w:t>П</w:t>
      </w:r>
      <w:r>
        <w:rPr>
          <w:lang w:val="ru-RU"/>
        </w:rPr>
        <w:t xml:space="preserve">реступления против </w:t>
      </w:r>
      <w:r w:rsidR="004B0A38">
        <w:rPr>
          <w:lang w:val="ru-RU"/>
        </w:rPr>
        <w:t xml:space="preserve">половой </w:t>
      </w:r>
      <w:r w:rsidR="00D7532F">
        <w:rPr>
          <w:lang w:val="ru-RU"/>
        </w:rPr>
        <w:t>личности человека и его здоровью</w:t>
      </w:r>
      <w:r>
        <w:rPr>
          <w:lang w:val="ru-RU"/>
        </w:rPr>
        <w:t>. - М.: НОРМА, 1999.</w:t>
      </w:r>
    </w:p>
    <w:p w:rsidR="00BE2245" w:rsidRDefault="00813C9A">
      <w:pPr>
        <w:pStyle w:val="a6"/>
        <w:numPr>
          <w:ilvl w:val="1"/>
          <w:numId w:val="37"/>
        </w:numPr>
        <w:ind w:right="108"/>
        <w:jc w:val="both"/>
        <w:rPr>
          <w:lang w:val="ru-RU"/>
        </w:rPr>
      </w:pPr>
      <w:r>
        <w:rPr>
          <w:lang w:val="ru-RU"/>
        </w:rPr>
        <w:t xml:space="preserve">Кузнецов А.П., Булавин В.И., Паршин С.М. </w:t>
      </w:r>
      <w:r w:rsidR="00D7532F">
        <w:rPr>
          <w:lang w:val="ru-RU"/>
        </w:rPr>
        <w:t>Квалификация преступлений</w:t>
      </w:r>
      <w:r>
        <w:rPr>
          <w:lang w:val="ru-RU"/>
        </w:rPr>
        <w:t xml:space="preserve"> против </w:t>
      </w:r>
      <w:r w:rsidR="00D7532F">
        <w:rPr>
          <w:lang w:val="ru-RU"/>
        </w:rPr>
        <w:t>жизнедеятельности гражданина</w:t>
      </w:r>
      <w:r>
        <w:rPr>
          <w:lang w:val="ru-RU"/>
        </w:rPr>
        <w:t>. - Н.Новгород: Ни</w:t>
      </w:r>
      <w:r w:rsidR="00D7532F">
        <w:rPr>
          <w:lang w:val="ru-RU"/>
        </w:rPr>
        <w:t>жегородская правовая академи, 2</w:t>
      </w:r>
      <w:r>
        <w:rPr>
          <w:lang w:val="ru-RU"/>
        </w:rPr>
        <w:t>016.</w:t>
      </w:r>
    </w:p>
    <w:p w:rsidR="00BE2245" w:rsidRDefault="00BE2245">
      <w:pPr>
        <w:spacing w:before="1" w:line="280" w:lineRule="exact"/>
        <w:rPr>
          <w:sz w:val="28"/>
          <w:szCs w:val="28"/>
          <w:lang w:val="ru-RU"/>
        </w:rPr>
      </w:pPr>
    </w:p>
    <w:p w:rsidR="00BE2245" w:rsidRDefault="00813C9A">
      <w:pPr>
        <w:pStyle w:val="1a"/>
        <w:ind w:right="391"/>
        <w:jc w:val="center"/>
        <w:rPr>
          <w:b w:val="0"/>
          <w:bCs w:val="0"/>
          <w:lang w:val="ru-RU"/>
        </w:rPr>
      </w:pPr>
      <w:r>
        <w:rPr>
          <w:lang w:val="ru-RU"/>
        </w:rPr>
        <w:t>СӨЖ № 6</w:t>
      </w:r>
    </w:p>
    <w:p w:rsidR="00BE2245" w:rsidRDefault="00813C9A">
      <w:pPr>
        <w:ind w:left="386" w:right="39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Тақырып: </w:t>
      </w:r>
      <w:r w:rsidR="004B0A38" w:rsidRPr="004B0A38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 xml:space="preserve">Кәмелетке толмағандарды қоғамға жат әрекетке тартумен байланысты қылмыстық құқық бұзушылықтар бойынша саралау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(жобалық-</w:t>
      </w:r>
      <w:r>
        <w:rPr>
          <w:rFonts w:ascii="Times New Roman" w:hAnsi="Times New Roman"/>
          <w:b/>
          <w:bCs/>
          <w:spacing w:val="5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ұйымдастырушылық).</w:t>
      </w:r>
    </w:p>
    <w:p w:rsidR="00BE2245" w:rsidRDefault="00BE2245">
      <w:pPr>
        <w:spacing w:before="16" w:line="260" w:lineRule="exact"/>
        <w:rPr>
          <w:sz w:val="26"/>
          <w:szCs w:val="26"/>
          <w:lang w:val="ru-RU"/>
        </w:rPr>
      </w:pPr>
    </w:p>
    <w:p w:rsidR="00BE2245" w:rsidRDefault="00813C9A">
      <w:pPr>
        <w:spacing w:line="274" w:lineRule="exact"/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Сұрақтар:</w:t>
      </w:r>
    </w:p>
    <w:p w:rsidR="00B62AD9" w:rsidRDefault="00B62AD9" w:rsidP="00B62AD9">
      <w:pPr>
        <w:pStyle w:val="a6"/>
        <w:numPr>
          <w:ilvl w:val="0"/>
          <w:numId w:val="40"/>
        </w:numPr>
      </w:pPr>
      <w:r>
        <w:rPr>
          <w:lang w:val="kk-KZ"/>
        </w:rPr>
        <w:t>Кәмелет жасына толмаған</w:t>
      </w:r>
      <w:r>
        <w:t xml:space="preserve"> тұлғаны қылмыстық құқық бұзушылықтар жасауға тарту құрамын қандай белгілер сипаттайды?</w:t>
      </w:r>
    </w:p>
    <w:p w:rsidR="00B62AD9" w:rsidRPr="00B62AD9" w:rsidRDefault="00B62AD9" w:rsidP="00B62AD9">
      <w:pPr>
        <w:pStyle w:val="a6"/>
        <w:numPr>
          <w:ilvl w:val="0"/>
          <w:numId w:val="40"/>
        </w:numPr>
      </w:pPr>
      <w:r>
        <w:rPr>
          <w:lang w:val="kk-KZ"/>
        </w:rPr>
        <w:t>Кәмелет жасына толмаған</w:t>
      </w:r>
      <w:r>
        <w:t xml:space="preserve"> тұлған</w:t>
      </w:r>
      <w:r>
        <w:t>ы қоғамға</w:t>
      </w:r>
      <w:r>
        <w:tab/>
        <w:t>жат</w:t>
      </w:r>
      <w:r>
        <w:tab/>
        <w:t>әрекеттер</w:t>
      </w:r>
      <w:r>
        <w:tab/>
        <w:t>жасауға</w:t>
      </w:r>
      <w:r>
        <w:rPr>
          <w:lang w:val="kk-KZ"/>
        </w:rPr>
        <w:t xml:space="preserve"> </w:t>
      </w:r>
      <w:r>
        <w:t>тарту</w:t>
      </w:r>
      <w:r>
        <w:rPr>
          <w:lang w:val="kk-KZ"/>
        </w:rPr>
        <w:t xml:space="preserve"> </w:t>
      </w:r>
      <w:r>
        <w:t>құрамын сипаттаңыз?</w:t>
      </w:r>
      <w:r w:rsidRPr="00B62AD9">
        <w:t xml:space="preserve"> </w:t>
      </w:r>
    </w:p>
    <w:p w:rsidR="00BE2245" w:rsidRPr="00B62AD9" w:rsidRDefault="00B62AD9" w:rsidP="00B62AD9">
      <w:pPr>
        <w:pStyle w:val="a6"/>
        <w:numPr>
          <w:ilvl w:val="0"/>
          <w:numId w:val="40"/>
        </w:numPr>
      </w:pPr>
      <w:r w:rsidRPr="00B62AD9">
        <w:rPr>
          <w:lang w:val="ru-RU"/>
        </w:rPr>
        <w:t>Кәмелетке</w:t>
      </w:r>
      <w:r w:rsidRPr="00B62AD9">
        <w:t xml:space="preserve"> </w:t>
      </w:r>
      <w:r w:rsidRPr="00B62AD9">
        <w:rPr>
          <w:lang w:val="ru-RU"/>
        </w:rPr>
        <w:t>толмаған</w:t>
      </w:r>
      <w:r w:rsidRPr="00B62AD9">
        <w:t xml:space="preserve"> </w:t>
      </w:r>
      <w:r w:rsidRPr="00B62AD9">
        <w:rPr>
          <w:lang w:val="ru-RU"/>
        </w:rPr>
        <w:t>адамды</w:t>
      </w:r>
      <w:r w:rsidRPr="00B62AD9">
        <w:t xml:space="preserve"> </w:t>
      </w:r>
      <w:r w:rsidRPr="00B62AD9">
        <w:rPr>
          <w:lang w:val="ru-RU"/>
        </w:rPr>
        <w:t>жезөкшелікпен</w:t>
      </w:r>
      <w:r w:rsidRPr="00B62AD9">
        <w:t xml:space="preserve"> </w:t>
      </w:r>
      <w:r w:rsidRPr="00B62AD9">
        <w:rPr>
          <w:lang w:val="ru-RU"/>
        </w:rPr>
        <w:t>айналысуға</w:t>
      </w:r>
      <w:r w:rsidRPr="00B62AD9">
        <w:t xml:space="preserve"> </w:t>
      </w:r>
      <w:r w:rsidRPr="00B62AD9">
        <w:rPr>
          <w:lang w:val="ru-RU"/>
        </w:rPr>
        <w:t>тарту</w:t>
      </w:r>
      <w:r w:rsidRPr="00B62AD9">
        <w:t xml:space="preserve"> </w:t>
      </w:r>
      <w:r>
        <w:rPr>
          <w:lang w:val="ru-RU"/>
        </w:rPr>
        <w:t>мен</w:t>
      </w:r>
      <w:r w:rsidRPr="00B62AD9">
        <w:t xml:space="preserve"> </w:t>
      </w:r>
      <w:r w:rsidRPr="004B0A38">
        <w:rPr>
          <w:lang w:val="ru-RU"/>
        </w:rPr>
        <w:t>Он</w:t>
      </w:r>
      <w:r w:rsidRPr="00B62AD9">
        <w:t xml:space="preserve"> </w:t>
      </w:r>
      <w:r w:rsidRPr="004B0A38">
        <w:rPr>
          <w:lang w:val="ru-RU"/>
        </w:rPr>
        <w:t>алты</w:t>
      </w:r>
      <w:r w:rsidRPr="00B62AD9">
        <w:t xml:space="preserve"> </w:t>
      </w:r>
      <w:r w:rsidRPr="004B0A38">
        <w:rPr>
          <w:lang w:val="ru-RU"/>
        </w:rPr>
        <w:t>жасқа</w:t>
      </w:r>
      <w:r w:rsidRPr="00B62AD9">
        <w:t xml:space="preserve"> </w:t>
      </w:r>
      <w:r w:rsidRPr="004B0A38">
        <w:rPr>
          <w:lang w:val="ru-RU"/>
        </w:rPr>
        <w:t>толмаған</w:t>
      </w:r>
      <w:r w:rsidRPr="00B62AD9">
        <w:t xml:space="preserve"> </w:t>
      </w:r>
      <w:r w:rsidRPr="004B0A38">
        <w:rPr>
          <w:lang w:val="ru-RU"/>
        </w:rPr>
        <w:t>адаммен</w:t>
      </w:r>
      <w:r w:rsidRPr="00B62AD9">
        <w:t xml:space="preserve"> </w:t>
      </w:r>
      <w:r w:rsidRPr="004B0A38">
        <w:rPr>
          <w:lang w:val="ru-RU"/>
        </w:rPr>
        <w:t>жыныстық</w:t>
      </w:r>
      <w:r w:rsidRPr="00B62AD9">
        <w:t xml:space="preserve"> </w:t>
      </w:r>
      <w:r w:rsidRPr="004B0A38">
        <w:rPr>
          <w:lang w:val="ru-RU"/>
        </w:rPr>
        <w:t>қатынас</w:t>
      </w:r>
      <w:r w:rsidRPr="00B62AD9">
        <w:t xml:space="preserve"> </w:t>
      </w:r>
      <w:r w:rsidRPr="004B0A38">
        <w:rPr>
          <w:lang w:val="ru-RU"/>
        </w:rPr>
        <w:t>немесе</w:t>
      </w:r>
      <w:r w:rsidRPr="00B62AD9">
        <w:t xml:space="preserve"> </w:t>
      </w:r>
      <w:r w:rsidRPr="004B0A38">
        <w:rPr>
          <w:lang w:val="ru-RU"/>
        </w:rPr>
        <w:t>сексуалдық</w:t>
      </w:r>
      <w:r w:rsidRPr="00B62AD9">
        <w:t xml:space="preserve"> </w:t>
      </w:r>
      <w:r w:rsidRPr="004B0A38">
        <w:rPr>
          <w:lang w:val="ru-RU"/>
        </w:rPr>
        <w:t>сипаттағы</w:t>
      </w:r>
      <w:r w:rsidRPr="00B62AD9">
        <w:t xml:space="preserve"> </w:t>
      </w:r>
      <w:r w:rsidRPr="004B0A38">
        <w:rPr>
          <w:lang w:val="ru-RU"/>
        </w:rPr>
        <w:t>өзге</w:t>
      </w:r>
      <w:r w:rsidRPr="00B62AD9">
        <w:t xml:space="preserve"> </w:t>
      </w:r>
      <w:r w:rsidRPr="004B0A38">
        <w:rPr>
          <w:lang w:val="ru-RU"/>
        </w:rPr>
        <w:t>де</w:t>
      </w:r>
      <w:r w:rsidRPr="00B62AD9">
        <w:t xml:space="preserve"> </w:t>
      </w:r>
      <w:r w:rsidRPr="004B0A38">
        <w:rPr>
          <w:lang w:val="ru-RU"/>
        </w:rPr>
        <w:t>әрекеттер</w:t>
      </w:r>
      <w:r w:rsidRPr="00B62AD9">
        <w:t xml:space="preserve"> </w:t>
      </w:r>
      <w:r w:rsidRPr="004B0A38">
        <w:rPr>
          <w:lang w:val="ru-RU"/>
        </w:rPr>
        <w:t>жасау</w:t>
      </w:r>
      <w:r w:rsidRPr="00B62AD9">
        <w:t xml:space="preserve"> </w:t>
      </w:r>
      <w:r>
        <w:rPr>
          <w:lang w:val="ru-RU"/>
        </w:rPr>
        <w:t>бапьарының</w:t>
      </w:r>
      <w:r w:rsidRPr="00B62AD9">
        <w:t xml:space="preserve"> </w:t>
      </w:r>
      <w:r>
        <w:rPr>
          <w:lang w:val="ru-RU"/>
        </w:rPr>
        <w:t>айырмашылықтары</w:t>
      </w:r>
      <w:r w:rsidRPr="00B62AD9">
        <w:t xml:space="preserve"> </w:t>
      </w:r>
      <w:r>
        <w:rPr>
          <w:lang w:val="ru-RU"/>
        </w:rPr>
        <w:t>қандай</w:t>
      </w:r>
      <w:r w:rsidRPr="00B62AD9">
        <w:t xml:space="preserve"> </w:t>
      </w:r>
      <w:r>
        <w:rPr>
          <w:lang w:val="ru-RU"/>
        </w:rPr>
        <w:t>болып</w:t>
      </w:r>
      <w:r w:rsidRPr="00B62AD9">
        <w:t xml:space="preserve"> </w:t>
      </w:r>
      <w:r>
        <w:rPr>
          <w:lang w:val="ru-RU"/>
        </w:rPr>
        <w:t>табылады</w:t>
      </w:r>
      <w:r w:rsidRPr="00B62AD9">
        <w:t>?</w:t>
      </w:r>
    </w:p>
    <w:p w:rsidR="00BE2245" w:rsidRPr="00B62AD9" w:rsidRDefault="00B62AD9">
      <w:pPr>
        <w:pStyle w:val="a6"/>
        <w:numPr>
          <w:ilvl w:val="0"/>
          <w:numId w:val="40"/>
        </w:numPr>
      </w:pPr>
      <w:r>
        <w:rPr>
          <w:lang w:val="ru-RU"/>
        </w:rPr>
        <w:t>Кәмелетке</w:t>
      </w:r>
      <w:r w:rsidRPr="00B62AD9">
        <w:t xml:space="preserve"> </w:t>
      </w:r>
      <w:r>
        <w:rPr>
          <w:lang w:val="ru-RU"/>
        </w:rPr>
        <w:t>толмағандар</w:t>
      </w:r>
      <w:r w:rsidRPr="00B62AD9">
        <w:t xml:space="preserve"> </w:t>
      </w:r>
      <w:r>
        <w:rPr>
          <w:lang w:val="ru-RU"/>
        </w:rPr>
        <w:t>саудасы</w:t>
      </w:r>
      <w:r w:rsidRPr="00B62AD9">
        <w:t xml:space="preserve"> </w:t>
      </w:r>
      <w:r>
        <w:rPr>
          <w:lang w:val="ru-RU"/>
        </w:rPr>
        <w:t>үшін</w:t>
      </w:r>
      <w:r w:rsidRPr="00B62AD9">
        <w:t xml:space="preserve"> </w:t>
      </w:r>
      <w:r>
        <w:rPr>
          <w:lang w:val="ru-RU"/>
        </w:rPr>
        <w:t>жауапкершілік</w:t>
      </w:r>
      <w:r w:rsidRPr="00B62AD9">
        <w:t xml:space="preserve"> </w:t>
      </w:r>
      <w:r>
        <w:rPr>
          <w:lang w:val="ru-RU"/>
        </w:rPr>
        <w:t>шектері</w:t>
      </w:r>
      <w:r w:rsidRPr="00B62AD9">
        <w:t xml:space="preserve"> </w:t>
      </w:r>
      <w:r>
        <w:rPr>
          <w:lang w:val="ru-RU"/>
        </w:rPr>
        <w:t>қандай</w:t>
      </w:r>
      <w:r w:rsidR="00813C9A" w:rsidRPr="00B62AD9">
        <w:t>?</w:t>
      </w:r>
    </w:p>
    <w:p w:rsidR="00BE2245" w:rsidRDefault="00BE2245">
      <w:pPr>
        <w:spacing w:before="1" w:line="280" w:lineRule="exact"/>
        <w:rPr>
          <w:sz w:val="28"/>
          <w:szCs w:val="28"/>
          <w:lang w:val="ru-RU"/>
        </w:rPr>
      </w:pPr>
    </w:p>
    <w:p w:rsidR="00BE2245" w:rsidRDefault="00BE2245">
      <w:pPr>
        <w:spacing w:before="1" w:line="280" w:lineRule="exact"/>
        <w:rPr>
          <w:sz w:val="28"/>
          <w:szCs w:val="28"/>
          <w:lang w:val="ru-RU"/>
        </w:rPr>
      </w:pPr>
    </w:p>
    <w:p w:rsidR="00BE2245" w:rsidRDefault="00813C9A">
      <w:pPr>
        <w:pStyle w:val="1a"/>
        <w:ind w:right="389"/>
        <w:jc w:val="center"/>
        <w:rPr>
          <w:b w:val="0"/>
          <w:bCs w:val="0"/>
        </w:rPr>
      </w:pPr>
      <w:r>
        <w:t>Әдебиеттер:</w:t>
      </w:r>
    </w:p>
    <w:p w:rsidR="00BE2245" w:rsidRDefault="00BE2245">
      <w:pPr>
        <w:spacing w:before="16" w:line="260" w:lineRule="exact"/>
        <w:rPr>
          <w:sz w:val="26"/>
          <w:szCs w:val="26"/>
        </w:rPr>
      </w:pPr>
    </w:p>
    <w:p w:rsidR="00BE2245" w:rsidRDefault="00813C9A">
      <w:pPr>
        <w:numPr>
          <w:ilvl w:val="2"/>
          <w:numId w:val="4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Нормативтік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материал</w:t>
      </w:r>
    </w:p>
    <w:p w:rsidR="00BE2245" w:rsidRDefault="00BE2245">
      <w:pPr>
        <w:spacing w:before="11" w:line="260" w:lineRule="exact"/>
        <w:rPr>
          <w:sz w:val="26"/>
          <w:szCs w:val="26"/>
        </w:rPr>
      </w:pPr>
    </w:p>
    <w:p w:rsidR="00BE2245" w:rsidRPr="00B62AD9" w:rsidRDefault="00813C9A" w:rsidP="00B62AD9">
      <w:pPr>
        <w:pStyle w:val="a6"/>
        <w:numPr>
          <w:ilvl w:val="0"/>
          <w:numId w:val="43"/>
        </w:numPr>
        <w:ind w:right="118"/>
      </w:pPr>
      <w:r>
        <w:t xml:space="preserve">ҚР Қылмыстық кодексі 4 шілде 2014 жыл өзгерістермен және толықтыруларымен </w:t>
      </w:r>
    </w:p>
    <w:p w:rsidR="00BE2245" w:rsidRDefault="00813C9A">
      <w:pPr>
        <w:pStyle w:val="a6"/>
        <w:numPr>
          <w:ilvl w:val="0"/>
          <w:numId w:val="43"/>
        </w:numPr>
        <w:ind w:right="117"/>
      </w:pPr>
      <w:r>
        <w:t>«</w:t>
      </w:r>
      <w:r w:rsidR="00B62AD9">
        <w:rPr>
          <w:lang w:val="kk-KZ"/>
        </w:rPr>
        <w:t>Жеке тұлғаларға қатысты кейбір қылмыстық істер туралы</w:t>
      </w:r>
      <w:r w:rsidR="00B62AD9">
        <w:t xml:space="preserve"> </w:t>
      </w:r>
      <w:r>
        <w:t>» №6 от 23 маусым 2006 жылғы ҚР Жоғарғы сотының нормативтік қаулысы.</w:t>
      </w:r>
    </w:p>
    <w:p w:rsidR="00BE2245" w:rsidRDefault="00BE2245">
      <w:pPr>
        <w:spacing w:before="1" w:line="280" w:lineRule="exact"/>
        <w:rPr>
          <w:sz w:val="28"/>
          <w:szCs w:val="28"/>
        </w:rPr>
      </w:pPr>
    </w:p>
    <w:p w:rsidR="00BE2245" w:rsidRPr="00B62AD9" w:rsidRDefault="00813C9A">
      <w:pPr>
        <w:pStyle w:val="1a"/>
        <w:ind w:left="3997"/>
        <w:rPr>
          <w:b w:val="0"/>
          <w:bCs w:val="0"/>
          <w:lang w:val="ru-RU"/>
        </w:rPr>
      </w:pPr>
      <w:r w:rsidRPr="00B62AD9">
        <w:rPr>
          <w:lang w:val="ru-RU"/>
        </w:rPr>
        <w:t>2. Әдебиеттер:</w:t>
      </w:r>
    </w:p>
    <w:p w:rsidR="00BE2245" w:rsidRPr="00B62AD9" w:rsidRDefault="00BE2245">
      <w:pPr>
        <w:spacing w:before="11" w:line="260" w:lineRule="exact"/>
        <w:rPr>
          <w:sz w:val="26"/>
          <w:szCs w:val="26"/>
          <w:lang w:val="ru-RU"/>
        </w:rPr>
      </w:pPr>
    </w:p>
    <w:p w:rsidR="00B62AD9" w:rsidRPr="00B62AD9" w:rsidRDefault="00B62AD9" w:rsidP="00B62AD9">
      <w:pPr>
        <w:spacing w:before="1" w:line="280" w:lineRule="exact"/>
        <w:rPr>
          <w:rFonts w:ascii="Times New Roman" w:eastAsia="Arial Unicode MS" w:hAnsi="Times New Roman" w:cs="Arial Unicode MS"/>
          <w:sz w:val="24"/>
          <w:szCs w:val="24"/>
          <w:lang w:val="ru-RU"/>
        </w:rPr>
      </w:pPr>
      <w:r>
        <w:rPr>
          <w:rFonts w:ascii="Times New Roman" w:eastAsia="Arial Unicode MS" w:hAnsi="Times New Roman" w:cs="Arial Unicode MS"/>
          <w:sz w:val="24"/>
          <w:szCs w:val="24"/>
          <w:lang w:val="ru-RU"/>
        </w:rPr>
        <w:t xml:space="preserve">1. </w:t>
      </w:r>
      <w:r w:rsidRPr="00B62AD9">
        <w:rPr>
          <w:rFonts w:ascii="Times New Roman" w:eastAsia="Arial Unicode MS" w:hAnsi="Times New Roman" w:cs="Arial Unicode MS"/>
          <w:sz w:val="24"/>
          <w:szCs w:val="24"/>
          <w:lang w:val="ru-RU"/>
        </w:rPr>
        <w:t>Багмет, А.М. Квалификация преступлений против личности. Учебник для студентов вузов. Гриф УМЦ "Профессиональный учебник" / А.М. Багмет. - М.: Юнити-Дана, 2017. - 281 c.</w:t>
      </w:r>
    </w:p>
    <w:p w:rsidR="00B62AD9" w:rsidRPr="00B62AD9" w:rsidRDefault="00B62AD9" w:rsidP="00B62AD9">
      <w:pPr>
        <w:spacing w:before="1" w:line="280" w:lineRule="exact"/>
        <w:rPr>
          <w:rFonts w:ascii="Times New Roman" w:eastAsia="Arial Unicode MS" w:hAnsi="Times New Roman" w:cs="Arial Unicode MS"/>
          <w:sz w:val="24"/>
          <w:szCs w:val="24"/>
          <w:lang w:val="ru-RU"/>
        </w:rPr>
      </w:pPr>
      <w:r>
        <w:rPr>
          <w:rFonts w:ascii="Times New Roman" w:eastAsia="Arial Unicode MS" w:hAnsi="Times New Roman" w:cs="Arial Unicode MS"/>
          <w:sz w:val="24"/>
          <w:szCs w:val="24"/>
          <w:lang w:val="ru-RU"/>
        </w:rPr>
        <w:t>2</w:t>
      </w:r>
      <w:r w:rsidRPr="00B62AD9">
        <w:rPr>
          <w:rFonts w:ascii="Times New Roman" w:eastAsia="Arial Unicode MS" w:hAnsi="Times New Roman" w:cs="Arial Unicode MS"/>
          <w:sz w:val="24"/>
          <w:szCs w:val="24"/>
          <w:lang w:val="ru-RU"/>
        </w:rPr>
        <w:t>.</w:t>
      </w:r>
      <w:r w:rsidRPr="00B62AD9">
        <w:rPr>
          <w:rFonts w:ascii="Times New Roman" w:eastAsia="Arial Unicode MS" w:hAnsi="Times New Roman" w:cs="Arial Unicode MS"/>
          <w:sz w:val="24"/>
          <w:szCs w:val="24"/>
          <w:lang w:val="ru-RU"/>
        </w:rPr>
        <w:tab/>
        <w:t>Боженок, С.А. Квалификация преступлений против личности. Учебное пособие / С.А. Боженок. - М.: Проспект, 2016. - 711 c.</w:t>
      </w:r>
    </w:p>
    <w:p w:rsidR="00B62AD9" w:rsidRPr="00B62AD9" w:rsidRDefault="00B62AD9" w:rsidP="00B62AD9">
      <w:pPr>
        <w:spacing w:before="1" w:line="280" w:lineRule="exact"/>
        <w:rPr>
          <w:rFonts w:ascii="Times New Roman" w:eastAsia="Arial Unicode MS" w:hAnsi="Times New Roman" w:cs="Arial Unicode MS"/>
          <w:sz w:val="24"/>
          <w:szCs w:val="24"/>
          <w:lang w:val="ru-RU"/>
        </w:rPr>
      </w:pPr>
      <w:r>
        <w:rPr>
          <w:rFonts w:ascii="Times New Roman" w:eastAsia="Arial Unicode MS" w:hAnsi="Times New Roman" w:cs="Arial Unicode MS"/>
          <w:sz w:val="24"/>
          <w:szCs w:val="24"/>
          <w:lang w:val="ru-RU"/>
        </w:rPr>
        <w:t>3</w:t>
      </w:r>
      <w:r w:rsidRPr="00B62AD9">
        <w:rPr>
          <w:rFonts w:ascii="Times New Roman" w:eastAsia="Arial Unicode MS" w:hAnsi="Times New Roman" w:cs="Arial Unicode MS"/>
          <w:sz w:val="24"/>
          <w:szCs w:val="24"/>
          <w:lang w:val="ru-RU"/>
        </w:rPr>
        <w:t>.</w:t>
      </w:r>
      <w:r w:rsidRPr="00B62AD9">
        <w:rPr>
          <w:rFonts w:ascii="Times New Roman" w:eastAsia="Arial Unicode MS" w:hAnsi="Times New Roman" w:cs="Arial Unicode MS"/>
          <w:sz w:val="24"/>
          <w:szCs w:val="24"/>
          <w:lang w:val="ru-RU"/>
        </w:rPr>
        <w:tab/>
        <w:t xml:space="preserve">Борзенков, Г. Н. Квалификация преступлений против жизни и здоровья / Г.Н. Борзенков. - М.: Зерцало-М, 2018. - 144 c. </w:t>
      </w:r>
    </w:p>
    <w:p w:rsidR="00B62AD9" w:rsidRDefault="00B62AD9" w:rsidP="00B62AD9">
      <w:pPr>
        <w:spacing w:before="1" w:line="280" w:lineRule="exact"/>
        <w:rPr>
          <w:rFonts w:ascii="Times New Roman" w:eastAsia="Arial Unicode MS" w:hAnsi="Times New Roman" w:cs="Arial Unicode MS"/>
          <w:sz w:val="24"/>
          <w:szCs w:val="24"/>
          <w:lang w:val="ru-RU"/>
        </w:rPr>
      </w:pPr>
      <w:r>
        <w:rPr>
          <w:rFonts w:ascii="Times New Roman" w:eastAsia="Arial Unicode MS" w:hAnsi="Times New Roman" w:cs="Arial Unicode MS"/>
          <w:sz w:val="24"/>
          <w:szCs w:val="24"/>
          <w:lang w:val="ru-RU"/>
        </w:rPr>
        <w:t>4</w:t>
      </w:r>
      <w:r w:rsidRPr="00B62AD9">
        <w:rPr>
          <w:rFonts w:ascii="Times New Roman" w:eastAsia="Arial Unicode MS" w:hAnsi="Times New Roman" w:cs="Arial Unicode MS"/>
          <w:sz w:val="24"/>
          <w:szCs w:val="24"/>
          <w:lang w:val="ru-RU"/>
        </w:rPr>
        <w:t>.</w:t>
      </w:r>
      <w:r w:rsidRPr="00B62AD9">
        <w:rPr>
          <w:rFonts w:ascii="Times New Roman" w:eastAsia="Arial Unicode MS" w:hAnsi="Times New Roman" w:cs="Arial Unicode MS"/>
          <w:sz w:val="24"/>
          <w:szCs w:val="24"/>
          <w:lang w:val="ru-RU"/>
        </w:rPr>
        <w:tab/>
        <w:t>Карагодин, В.Н. Методика расследования отдельных видов преступлений против личности. Учебник для студентов вузов. Гриф УМЦ "Профессиональный учебник" / В.Н. Карагодин. - М.: Юнити-Дана, 2018. - 313 c.</w:t>
      </w:r>
      <w:r>
        <w:rPr>
          <w:rFonts w:ascii="Times New Roman" w:eastAsia="Arial Unicode MS" w:hAnsi="Times New Roman" w:cs="Arial Unicode MS"/>
          <w:sz w:val="24"/>
          <w:szCs w:val="24"/>
          <w:lang w:val="ru-RU"/>
        </w:rPr>
        <w:t xml:space="preserve">   </w:t>
      </w:r>
    </w:p>
    <w:p w:rsidR="00B62AD9" w:rsidRPr="00B62AD9" w:rsidRDefault="00B62AD9" w:rsidP="00B62AD9">
      <w:pPr>
        <w:spacing w:before="1" w:line="280" w:lineRule="exact"/>
        <w:rPr>
          <w:rFonts w:ascii="Times New Roman" w:eastAsia="Arial Unicode MS" w:hAnsi="Times New Roman" w:cs="Arial Unicode MS"/>
          <w:sz w:val="24"/>
          <w:szCs w:val="24"/>
          <w:lang w:val="ru-RU"/>
        </w:rPr>
      </w:pPr>
      <w:r>
        <w:rPr>
          <w:rFonts w:ascii="Times New Roman" w:eastAsia="Arial Unicode MS" w:hAnsi="Times New Roman" w:cs="Arial Unicode MS"/>
          <w:sz w:val="24"/>
          <w:szCs w:val="24"/>
          <w:lang w:val="ru-RU"/>
        </w:rPr>
        <w:t xml:space="preserve">5. </w:t>
      </w:r>
      <w:r w:rsidRPr="00B62AD9">
        <w:rPr>
          <w:rFonts w:ascii="Times New Roman" w:eastAsia="Arial Unicode MS" w:hAnsi="Times New Roman" w:cs="Arial Unicode MS"/>
          <w:sz w:val="24"/>
          <w:szCs w:val="24"/>
          <w:lang w:val="ru-RU"/>
        </w:rPr>
        <w:t>Ағыбаев А.Н. Қылмыстық кдекске түсіндірме (Жалпы және Ерекше бөлім) – Алматы, 2015. – 768 б.</w:t>
      </w:r>
    </w:p>
    <w:p w:rsidR="00B62AD9" w:rsidRPr="00B62AD9" w:rsidRDefault="00B62AD9" w:rsidP="00B62AD9">
      <w:pPr>
        <w:spacing w:before="1" w:line="280" w:lineRule="exact"/>
        <w:rPr>
          <w:rFonts w:ascii="Times New Roman" w:eastAsia="Arial Unicode MS" w:hAnsi="Times New Roman" w:cs="Arial Unicode MS"/>
          <w:sz w:val="24"/>
          <w:szCs w:val="24"/>
          <w:lang w:val="ru-RU"/>
        </w:rPr>
      </w:pPr>
      <w:r>
        <w:rPr>
          <w:rFonts w:ascii="Times New Roman" w:eastAsia="Arial Unicode MS" w:hAnsi="Times New Roman" w:cs="Arial Unicode MS"/>
          <w:sz w:val="24"/>
          <w:szCs w:val="24"/>
          <w:lang w:val="ru-RU"/>
        </w:rPr>
        <w:t xml:space="preserve">6. </w:t>
      </w:r>
      <w:r w:rsidRPr="00B62AD9">
        <w:rPr>
          <w:rFonts w:ascii="Times New Roman" w:eastAsia="Arial Unicode MS" w:hAnsi="Times New Roman" w:cs="Arial Unicode MS"/>
          <w:sz w:val="24"/>
          <w:szCs w:val="24"/>
          <w:lang w:val="ru-RU"/>
        </w:rPr>
        <w:t>Комментарий   к   Уголовному кодексу   Республики Казахстан. Особенная часть /   Под   ред.   И.Ш. Борчашвили. – Алматы, 2015. – 500 с.</w:t>
      </w:r>
    </w:p>
    <w:p w:rsidR="00B62AD9" w:rsidRPr="00B62AD9" w:rsidRDefault="00B62AD9" w:rsidP="00B62AD9">
      <w:pPr>
        <w:spacing w:before="1" w:line="280" w:lineRule="exact"/>
        <w:rPr>
          <w:rFonts w:ascii="Times New Roman" w:eastAsia="Arial Unicode MS" w:hAnsi="Times New Roman" w:cs="Arial Unicode MS"/>
          <w:sz w:val="24"/>
          <w:szCs w:val="24"/>
          <w:lang w:val="ru-RU"/>
        </w:rPr>
      </w:pPr>
      <w:r>
        <w:rPr>
          <w:rFonts w:ascii="Times New Roman" w:eastAsia="Arial Unicode MS" w:hAnsi="Times New Roman" w:cs="Arial Unicode MS"/>
          <w:sz w:val="24"/>
          <w:szCs w:val="24"/>
          <w:lang w:val="ru-RU"/>
        </w:rPr>
        <w:t>7</w:t>
      </w:r>
      <w:r w:rsidRPr="00B62AD9">
        <w:rPr>
          <w:rFonts w:ascii="Times New Roman" w:eastAsia="Arial Unicode MS" w:hAnsi="Times New Roman" w:cs="Arial Unicode MS"/>
          <w:sz w:val="24"/>
          <w:szCs w:val="24"/>
          <w:lang w:val="ru-RU"/>
        </w:rPr>
        <w:t>.</w:t>
      </w:r>
      <w:r w:rsidRPr="00B62AD9">
        <w:rPr>
          <w:rFonts w:ascii="Times New Roman" w:eastAsia="Arial Unicode MS" w:hAnsi="Times New Roman" w:cs="Arial Unicode MS"/>
          <w:sz w:val="24"/>
          <w:szCs w:val="24"/>
          <w:lang w:val="ru-RU"/>
        </w:rPr>
        <w:tab/>
        <w:t>Тарханов И. А. О многообразии подходов к определению квалификации преступления и их допустимости // Вестник Волжского университета имени В. Н. Татищева. 2012. № 2. С. 86-91.</w:t>
      </w:r>
    </w:p>
    <w:p w:rsidR="00BE2245" w:rsidRPr="00543B03" w:rsidRDefault="00BE2245">
      <w:pPr>
        <w:spacing w:before="1" w:line="280" w:lineRule="exact"/>
        <w:rPr>
          <w:sz w:val="28"/>
          <w:szCs w:val="28"/>
          <w:lang w:val="ru-RU"/>
        </w:rPr>
      </w:pPr>
    </w:p>
    <w:p w:rsidR="00BE2245" w:rsidRPr="00E97A4B" w:rsidRDefault="00BE2245">
      <w:pPr>
        <w:spacing w:before="18" w:line="260" w:lineRule="exact"/>
        <w:rPr>
          <w:lang w:val="ru-RU"/>
        </w:rPr>
      </w:pPr>
    </w:p>
    <w:sectPr w:rsidR="00BE2245" w:rsidRPr="00E97A4B" w:rsidSect="00BE2245">
      <w:headerReference w:type="default" r:id="rId9"/>
      <w:pgSz w:w="11920" w:h="16840"/>
      <w:pgMar w:top="960" w:right="740" w:bottom="280" w:left="1600" w:header="73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F54" w:rsidRDefault="003E5F54" w:rsidP="00BE2245">
      <w:r>
        <w:separator/>
      </w:r>
    </w:p>
  </w:endnote>
  <w:endnote w:type="continuationSeparator" w:id="0">
    <w:p w:rsidR="003E5F54" w:rsidRDefault="003E5F54" w:rsidP="00BE2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panose1 w:val="02020603050405020304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F54" w:rsidRDefault="003E5F54" w:rsidP="00BE2245">
      <w:r>
        <w:separator/>
      </w:r>
    </w:p>
  </w:footnote>
  <w:footnote w:type="continuationSeparator" w:id="0">
    <w:p w:rsidR="003E5F54" w:rsidRDefault="003E5F54" w:rsidP="00BE22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683" w:rsidRDefault="00575683">
    <w:pPr>
      <w:spacing w:line="14" w:lineRule="auto"/>
    </w:pPr>
    <w:r w:rsidRPr="00FB53E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66.4pt;margin-top:11.25pt;width:6.1pt;height:4.55pt;z-index:-251658240;visibility:visible;mso-wrap-distance-left:12pt;mso-wrap-distance-top:12pt;mso-wrap-distance-right:12pt;mso-wrap-distance-bottom:12pt;mso-position-horizontal-relative:page;mso-position-vertical-relative:page" filled="f" stroked="f" strokeweight="1pt">
          <v:stroke miterlimit="4"/>
          <v:textbox>
            <w:txbxContent>
              <w:p w:rsidR="00575683" w:rsidRDefault="00575683">
                <w:pPr>
                  <w:spacing w:line="224" w:lineRule="exact"/>
                  <w:ind w:left="40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fldChar w:fldCharType="separate"/>
                </w:r>
                <w:r w:rsidR="003E5F54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fldChar w:fldCharType="end"/>
                </w:r>
                <w:r>
                  <w:rPr>
                    <w:rFonts w:ascii="Times New Roman" w:hAnsi="Times New Roman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  <w:szCs w:val="20"/>
                  </w:rPr>
                  <w:t>бет</w:t>
                </w:r>
                <w:r>
                  <w:rPr>
                    <w:rFonts w:ascii="Times New Roman" w:hAnsi="Times New Roman"/>
                    <w:spacing w:val="42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  <w:szCs w:val="20"/>
                  </w:rPr>
                  <w:t>барлығы</w:t>
                </w:r>
                <w:r>
                  <w:rPr>
                    <w:rFonts w:ascii="Times New Roman" w:hAnsi="Times New Roman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  <w:szCs w:val="20"/>
                  </w:rPr>
                  <w:t>11</w:t>
                </w:r>
              </w:p>
            </w:txbxContent>
          </v:textbox>
          <w10:wrap anchorx="page" anchory="page"/>
        </v:shape>
      </w:pict>
    </w:r>
    <w:r w:rsidRPr="00FB53EB">
      <w:pict>
        <v:shape id="_x0000_s1026" type="#_x0000_t202" style="position:absolute;margin-left:21.1pt;margin-top:15.8pt;width:290pt;height:33.7pt;z-index:-251661312;visibility:visible;mso-wrap-distance-left:12pt;mso-wrap-distance-top:12pt;mso-wrap-distance-right:12pt;mso-wrap-distance-bottom:12pt;mso-position-horizontal-relative:page;mso-position-vertical-relative:page" filled="f" stroked="f" strokeweight="1pt">
          <v:stroke miterlimit="4"/>
          <v:textbox>
            <w:txbxContent>
              <w:p w:rsidR="00575683" w:rsidRDefault="00575683" w:rsidP="00543B03">
                <w:pPr>
                  <w:spacing w:line="265" w:lineRule="exact"/>
                  <w:ind w:left="20"/>
                </w:pP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Әл-Фараби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атындағы</w:t>
                </w:r>
                <w:r>
                  <w:rPr>
                    <w:rFonts w:ascii="Times New Roman" w:hAnsi="Times New Roman"/>
                    <w:b/>
                    <w:bCs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ҚазҰУ оқу-әдістемелік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кешені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683" w:rsidRDefault="00575683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84.1pt;margin-top:35.8pt;width:290pt;height:14pt;z-index:-251660288;visibility:visible;mso-wrap-distance-left:12pt;mso-wrap-distance-top:12pt;mso-wrap-distance-right:12pt;mso-wrap-distance-bottom:12pt;mso-position-horizontal-relative:page;mso-position-vertical-relative:page" filled="f" stroked="f" strokeweight="1pt">
          <v:stroke miterlimit="4"/>
          <v:textbox>
            <w:txbxContent>
              <w:p w:rsidR="00575683" w:rsidRDefault="00575683">
                <w:pPr>
                  <w:spacing w:line="265" w:lineRule="exact"/>
                  <w:ind w:left="20"/>
                </w:pP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Әл-Фараби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атындағы</w:t>
                </w:r>
                <w:r>
                  <w:rPr>
                    <w:rFonts w:ascii="Times New Roman" w:hAnsi="Times New Roman"/>
                    <w:b/>
                    <w:bCs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ҚазҰУ оқу-әдістемелік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кешені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466.4pt;margin-top:37.5pt;width:84pt;height:12pt;z-index:-251657216;visibility:visible;mso-wrap-distance-left:12pt;mso-wrap-distance-top:12pt;mso-wrap-distance-right:12pt;mso-wrap-distance-bottom:12pt;mso-position-horizontal-relative:page;mso-position-vertical-relative:page" filled="f" stroked="f" strokeweight="1pt">
          <v:stroke miterlimit="4"/>
          <v:textbox>
            <w:txbxContent>
              <w:p w:rsidR="00575683" w:rsidRDefault="00575683">
                <w:pPr>
                  <w:spacing w:line="224" w:lineRule="exact"/>
                  <w:ind w:left="40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fldChar w:fldCharType="separate"/>
                </w:r>
                <w:r w:rsidR="00B62AD9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3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fldChar w:fldCharType="end"/>
                </w:r>
                <w:r>
                  <w:rPr>
                    <w:rFonts w:ascii="Times New Roman" w:hAnsi="Times New Roman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  <w:szCs w:val="20"/>
                  </w:rPr>
                  <w:t>бет</w:t>
                </w:r>
                <w:r>
                  <w:rPr>
                    <w:rFonts w:ascii="Times New Roman" w:hAnsi="Times New Roman"/>
                    <w:spacing w:val="42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  <w:szCs w:val="20"/>
                  </w:rPr>
                  <w:t>барлығы</w:t>
                </w:r>
                <w:r>
                  <w:rPr>
                    <w:rFonts w:ascii="Times New Roman" w:hAnsi="Times New Roman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  <w:szCs w:val="20"/>
                  </w:rPr>
                  <w:t>11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683" w:rsidRDefault="00575683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84.1pt;margin-top:35.8pt;width:290pt;height:14pt;z-index:-251659264;visibility:visible;mso-wrap-distance-left:12pt;mso-wrap-distance-top:12pt;mso-wrap-distance-right:12pt;mso-wrap-distance-bottom:12pt;mso-position-horizontal-relative:page;mso-position-vertical-relative:page" filled="f" stroked="f" strokeweight="1pt">
          <v:stroke miterlimit="4"/>
          <v:textbox>
            <w:txbxContent>
              <w:p w:rsidR="00575683" w:rsidRDefault="00575683">
                <w:pPr>
                  <w:spacing w:line="265" w:lineRule="exact"/>
                  <w:ind w:left="20"/>
                </w:pP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Әл-Фараби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атындағы</w:t>
                </w:r>
                <w:r>
                  <w:rPr>
                    <w:rFonts w:ascii="Times New Roman" w:hAnsi="Times New Roman"/>
                    <w:b/>
                    <w:bCs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ҚазҰУ оқу-әдістемелік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кешені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466.4pt;margin-top:37.5pt;width:84pt;height:12pt;z-index:-251656192;visibility:visible;mso-wrap-distance-left:12pt;mso-wrap-distance-top:12pt;mso-wrap-distance-right:12pt;mso-wrap-distance-bottom:12pt;mso-position-horizontal-relative:page;mso-position-vertical-relative:page" filled="f" stroked="f" strokeweight="1pt">
          <v:stroke miterlimit="4"/>
          <v:textbox>
            <w:txbxContent>
              <w:p w:rsidR="00575683" w:rsidRDefault="00575683">
                <w:pPr>
                  <w:spacing w:line="224" w:lineRule="exact"/>
                  <w:ind w:left="40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fldChar w:fldCharType="separate"/>
                </w:r>
                <w:r w:rsidR="00B62AD9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5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fldChar w:fldCharType="end"/>
                </w:r>
                <w:r>
                  <w:rPr>
                    <w:rFonts w:ascii="Times New Roman" w:hAnsi="Times New Roman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  <w:szCs w:val="20"/>
                  </w:rPr>
                  <w:t>бет</w:t>
                </w:r>
                <w:r>
                  <w:rPr>
                    <w:rFonts w:ascii="Times New Roman" w:hAnsi="Times New Roman"/>
                    <w:spacing w:val="42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  <w:szCs w:val="20"/>
                  </w:rPr>
                  <w:t>барлығы</w:t>
                </w:r>
                <w:r>
                  <w:rPr>
                    <w:rFonts w:ascii="Times New Roman" w:hAnsi="Times New Roman"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  <w:szCs w:val="20"/>
                  </w:rPr>
                  <w:t>11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0C7E"/>
    <w:multiLevelType w:val="hybridMultilevel"/>
    <w:tmpl w:val="3FCE411E"/>
    <w:numStyleLink w:val="10"/>
  </w:abstractNum>
  <w:abstractNum w:abstractNumId="1">
    <w:nsid w:val="031C0B06"/>
    <w:multiLevelType w:val="hybridMultilevel"/>
    <w:tmpl w:val="2C9E36F8"/>
    <w:numStyleLink w:val="8"/>
  </w:abstractNum>
  <w:abstractNum w:abstractNumId="2">
    <w:nsid w:val="08AC6976"/>
    <w:multiLevelType w:val="hybridMultilevel"/>
    <w:tmpl w:val="38A0B8FE"/>
    <w:styleLink w:val="14"/>
    <w:lvl w:ilvl="0" w:tplc="8F78609A">
      <w:start w:val="1"/>
      <w:numFmt w:val="decimal"/>
      <w:lvlText w:val="%1."/>
      <w:lvlJc w:val="left"/>
      <w:pPr>
        <w:ind w:left="70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7AD13E">
      <w:start w:val="1"/>
      <w:numFmt w:val="decimal"/>
      <w:lvlText w:val="%2)"/>
      <w:lvlJc w:val="left"/>
      <w:pPr>
        <w:tabs>
          <w:tab w:val="left" w:pos="810"/>
        </w:tabs>
        <w:ind w:left="360" w:hanging="2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0A4ABC">
      <w:start w:val="1"/>
      <w:numFmt w:val="decimal"/>
      <w:lvlText w:val="%3."/>
      <w:lvlJc w:val="left"/>
      <w:pPr>
        <w:tabs>
          <w:tab w:val="left" w:pos="810"/>
        </w:tabs>
        <w:ind w:left="3815" w:hanging="6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A08DB8">
      <w:start w:val="1"/>
      <w:numFmt w:val="decimal"/>
      <w:lvlText w:val="%4."/>
      <w:lvlJc w:val="left"/>
      <w:pPr>
        <w:tabs>
          <w:tab w:val="left" w:pos="810"/>
        </w:tabs>
        <w:ind w:left="5344" w:hanging="6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82E8CA">
      <w:start w:val="1"/>
      <w:numFmt w:val="decimal"/>
      <w:lvlText w:val="%5."/>
      <w:lvlJc w:val="left"/>
      <w:pPr>
        <w:tabs>
          <w:tab w:val="left" w:pos="810"/>
        </w:tabs>
        <w:ind w:left="6873" w:hanging="6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40D6B8">
      <w:start w:val="1"/>
      <w:numFmt w:val="decimal"/>
      <w:lvlText w:val="%6."/>
      <w:lvlJc w:val="left"/>
      <w:pPr>
        <w:tabs>
          <w:tab w:val="left" w:pos="810"/>
        </w:tabs>
        <w:ind w:left="8402" w:hanging="6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281D66">
      <w:start w:val="1"/>
      <w:numFmt w:val="decimal"/>
      <w:lvlText w:val="%7."/>
      <w:lvlJc w:val="left"/>
      <w:pPr>
        <w:tabs>
          <w:tab w:val="left" w:pos="810"/>
        </w:tabs>
        <w:ind w:left="9931" w:hanging="6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26799E">
      <w:start w:val="1"/>
      <w:numFmt w:val="decimal"/>
      <w:lvlText w:val="%8."/>
      <w:lvlJc w:val="left"/>
      <w:pPr>
        <w:tabs>
          <w:tab w:val="left" w:pos="810"/>
        </w:tabs>
        <w:ind w:left="11460" w:hanging="6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064C98">
      <w:start w:val="1"/>
      <w:numFmt w:val="decimal"/>
      <w:lvlText w:val="%9."/>
      <w:lvlJc w:val="left"/>
      <w:pPr>
        <w:tabs>
          <w:tab w:val="left" w:pos="810"/>
        </w:tabs>
        <w:ind w:left="12989" w:hanging="6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92F5B42"/>
    <w:multiLevelType w:val="hybridMultilevel"/>
    <w:tmpl w:val="62BADE82"/>
    <w:styleLink w:val="2"/>
    <w:lvl w:ilvl="0" w:tplc="A0A2E96C">
      <w:start w:val="1"/>
      <w:numFmt w:val="decimal"/>
      <w:lvlText w:val="%1."/>
      <w:lvlJc w:val="left"/>
      <w:pPr>
        <w:tabs>
          <w:tab w:val="left" w:pos="3043"/>
        </w:tabs>
        <w:ind w:left="3042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1CE7A8">
      <w:start w:val="1"/>
      <w:numFmt w:val="decimal"/>
      <w:lvlText w:val="%2."/>
      <w:lvlJc w:val="left"/>
      <w:pPr>
        <w:tabs>
          <w:tab w:val="left" w:pos="3043"/>
        </w:tabs>
        <w:ind w:left="96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A213E0">
      <w:start w:val="1"/>
      <w:numFmt w:val="decimal"/>
      <w:lvlText w:val="%3."/>
      <w:lvlJc w:val="left"/>
      <w:pPr>
        <w:tabs>
          <w:tab w:val="left" w:pos="3043"/>
        </w:tabs>
        <w:ind w:left="168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0C58CE">
      <w:start w:val="1"/>
      <w:numFmt w:val="decimal"/>
      <w:lvlText w:val="%4."/>
      <w:lvlJc w:val="left"/>
      <w:pPr>
        <w:tabs>
          <w:tab w:val="left" w:pos="3043"/>
        </w:tabs>
        <w:ind w:left="240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FA9A72">
      <w:start w:val="1"/>
      <w:numFmt w:val="decimal"/>
      <w:lvlText w:val="%5."/>
      <w:lvlJc w:val="left"/>
      <w:pPr>
        <w:tabs>
          <w:tab w:val="left" w:pos="3043"/>
        </w:tabs>
        <w:ind w:left="312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6EE97E">
      <w:start w:val="1"/>
      <w:numFmt w:val="decimal"/>
      <w:lvlText w:val="%6."/>
      <w:lvlJc w:val="left"/>
      <w:pPr>
        <w:tabs>
          <w:tab w:val="left" w:pos="3043"/>
        </w:tabs>
        <w:ind w:left="384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6AE2F2">
      <w:start w:val="1"/>
      <w:numFmt w:val="decimal"/>
      <w:lvlText w:val="%7."/>
      <w:lvlJc w:val="left"/>
      <w:pPr>
        <w:tabs>
          <w:tab w:val="left" w:pos="3043"/>
        </w:tabs>
        <w:ind w:left="456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607BCA">
      <w:start w:val="1"/>
      <w:numFmt w:val="decimal"/>
      <w:lvlText w:val="%8."/>
      <w:lvlJc w:val="left"/>
      <w:pPr>
        <w:tabs>
          <w:tab w:val="left" w:pos="3043"/>
        </w:tabs>
        <w:ind w:left="528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8E63B8">
      <w:start w:val="1"/>
      <w:numFmt w:val="decimal"/>
      <w:lvlText w:val="%9."/>
      <w:lvlJc w:val="left"/>
      <w:pPr>
        <w:tabs>
          <w:tab w:val="left" w:pos="3043"/>
        </w:tabs>
        <w:ind w:left="600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CE93F35"/>
    <w:multiLevelType w:val="hybridMultilevel"/>
    <w:tmpl w:val="2C9E36F8"/>
    <w:styleLink w:val="8"/>
    <w:lvl w:ilvl="0" w:tplc="346EB4B0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1A692C">
      <w:start w:val="1"/>
      <w:numFmt w:val="decimal"/>
      <w:lvlText w:val="%2."/>
      <w:lvlJc w:val="left"/>
      <w:pPr>
        <w:tabs>
          <w:tab w:val="left" w:pos="462"/>
        </w:tabs>
        <w:ind w:left="425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9A4A78">
      <w:start w:val="1"/>
      <w:numFmt w:val="decimal"/>
      <w:lvlText w:val="%3."/>
      <w:lvlJc w:val="left"/>
      <w:pPr>
        <w:tabs>
          <w:tab w:val="left" w:pos="462"/>
        </w:tabs>
        <w:ind w:left="3815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F6334A">
      <w:start w:val="1"/>
      <w:numFmt w:val="decimal"/>
      <w:lvlText w:val="%4."/>
      <w:lvlJc w:val="left"/>
      <w:pPr>
        <w:tabs>
          <w:tab w:val="left" w:pos="462"/>
        </w:tabs>
        <w:ind w:left="5603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A6934E">
      <w:start w:val="1"/>
      <w:numFmt w:val="decimal"/>
      <w:lvlText w:val="%5."/>
      <w:lvlJc w:val="left"/>
      <w:pPr>
        <w:tabs>
          <w:tab w:val="left" w:pos="462"/>
        </w:tabs>
        <w:ind w:left="739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9E2BF4">
      <w:start w:val="1"/>
      <w:numFmt w:val="decimal"/>
      <w:lvlText w:val="%6."/>
      <w:lvlJc w:val="left"/>
      <w:pPr>
        <w:tabs>
          <w:tab w:val="left" w:pos="462"/>
        </w:tabs>
        <w:ind w:left="9178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2C6246">
      <w:start w:val="1"/>
      <w:numFmt w:val="decimal"/>
      <w:lvlText w:val="%7."/>
      <w:lvlJc w:val="left"/>
      <w:pPr>
        <w:tabs>
          <w:tab w:val="left" w:pos="462"/>
        </w:tabs>
        <w:ind w:left="10965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EAC9A2">
      <w:start w:val="1"/>
      <w:numFmt w:val="decimal"/>
      <w:lvlText w:val="%8."/>
      <w:lvlJc w:val="left"/>
      <w:pPr>
        <w:tabs>
          <w:tab w:val="left" w:pos="462"/>
        </w:tabs>
        <w:ind w:left="12753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8A3128">
      <w:start w:val="1"/>
      <w:numFmt w:val="decimal"/>
      <w:lvlText w:val="%9."/>
      <w:lvlJc w:val="left"/>
      <w:pPr>
        <w:tabs>
          <w:tab w:val="left" w:pos="462"/>
        </w:tabs>
        <w:ind w:left="145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D2707C3"/>
    <w:multiLevelType w:val="hybridMultilevel"/>
    <w:tmpl w:val="CC1C088E"/>
    <w:styleLink w:val="5"/>
    <w:lvl w:ilvl="0" w:tplc="8EDCF4A6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E28CA4">
      <w:start w:val="1"/>
      <w:numFmt w:val="decimal"/>
      <w:lvlText w:val="%2."/>
      <w:lvlJc w:val="left"/>
      <w:pPr>
        <w:tabs>
          <w:tab w:val="left" w:pos="462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3CF1C2">
      <w:start w:val="1"/>
      <w:numFmt w:val="decimal"/>
      <w:lvlText w:val="%3."/>
      <w:lvlJc w:val="left"/>
      <w:pPr>
        <w:tabs>
          <w:tab w:val="left" w:pos="462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7A566C">
      <w:start w:val="1"/>
      <w:numFmt w:val="decimal"/>
      <w:lvlText w:val="%4."/>
      <w:lvlJc w:val="left"/>
      <w:pPr>
        <w:tabs>
          <w:tab w:val="left" w:pos="462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E44FD6">
      <w:start w:val="1"/>
      <w:numFmt w:val="decimal"/>
      <w:lvlText w:val="%5."/>
      <w:lvlJc w:val="left"/>
      <w:pPr>
        <w:tabs>
          <w:tab w:val="left" w:pos="462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C034CE">
      <w:start w:val="1"/>
      <w:numFmt w:val="decimal"/>
      <w:lvlText w:val="%6."/>
      <w:lvlJc w:val="left"/>
      <w:pPr>
        <w:tabs>
          <w:tab w:val="left" w:pos="462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4AFDFA">
      <w:start w:val="1"/>
      <w:numFmt w:val="decimal"/>
      <w:lvlText w:val="%7."/>
      <w:lvlJc w:val="left"/>
      <w:pPr>
        <w:tabs>
          <w:tab w:val="left" w:pos="462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8A8078">
      <w:start w:val="1"/>
      <w:numFmt w:val="decimal"/>
      <w:lvlText w:val="%8."/>
      <w:lvlJc w:val="left"/>
      <w:pPr>
        <w:tabs>
          <w:tab w:val="left" w:pos="462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2E68B6">
      <w:start w:val="1"/>
      <w:numFmt w:val="decimal"/>
      <w:lvlText w:val="%9."/>
      <w:lvlJc w:val="left"/>
      <w:pPr>
        <w:tabs>
          <w:tab w:val="left" w:pos="462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DF577A0"/>
    <w:multiLevelType w:val="hybridMultilevel"/>
    <w:tmpl w:val="F560FE6C"/>
    <w:numStyleLink w:val="11"/>
  </w:abstractNum>
  <w:abstractNum w:abstractNumId="7">
    <w:nsid w:val="1E956858"/>
    <w:multiLevelType w:val="hybridMultilevel"/>
    <w:tmpl w:val="971228A4"/>
    <w:numStyleLink w:val="1"/>
  </w:abstractNum>
  <w:abstractNum w:abstractNumId="8">
    <w:nsid w:val="1F8153CD"/>
    <w:multiLevelType w:val="hybridMultilevel"/>
    <w:tmpl w:val="615C6E22"/>
    <w:styleLink w:val="13"/>
    <w:lvl w:ilvl="0" w:tplc="94D4143C">
      <w:start w:val="1"/>
      <w:numFmt w:val="decimal"/>
      <w:lvlText w:val="%1."/>
      <w:lvlJc w:val="left"/>
      <w:pPr>
        <w:tabs>
          <w:tab w:val="num" w:pos="359"/>
        </w:tabs>
        <w:ind w:left="257" w:hanging="1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0AE2F0">
      <w:start w:val="1"/>
      <w:numFmt w:val="decimal"/>
      <w:lvlText w:val="%2."/>
      <w:lvlJc w:val="left"/>
      <w:pPr>
        <w:tabs>
          <w:tab w:val="num" w:pos="954"/>
        </w:tabs>
        <w:ind w:left="286" w:firstLine="3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1884EA">
      <w:start w:val="1"/>
      <w:numFmt w:val="decimal"/>
      <w:lvlText w:val="%3."/>
      <w:lvlJc w:val="left"/>
      <w:pPr>
        <w:tabs>
          <w:tab w:val="num" w:pos="954"/>
        </w:tabs>
        <w:ind w:left="286" w:firstLine="3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10E600">
      <w:start w:val="1"/>
      <w:numFmt w:val="decimal"/>
      <w:lvlText w:val="%4."/>
      <w:lvlJc w:val="left"/>
      <w:pPr>
        <w:tabs>
          <w:tab w:val="num" w:pos="954"/>
        </w:tabs>
        <w:ind w:left="286" w:firstLine="3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B28E78">
      <w:start w:val="1"/>
      <w:numFmt w:val="decimal"/>
      <w:lvlText w:val="%5."/>
      <w:lvlJc w:val="left"/>
      <w:pPr>
        <w:tabs>
          <w:tab w:val="num" w:pos="954"/>
        </w:tabs>
        <w:ind w:left="286" w:firstLine="3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501832">
      <w:start w:val="1"/>
      <w:numFmt w:val="decimal"/>
      <w:lvlText w:val="%6."/>
      <w:lvlJc w:val="left"/>
      <w:pPr>
        <w:tabs>
          <w:tab w:val="num" w:pos="954"/>
        </w:tabs>
        <w:ind w:left="286" w:firstLine="3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540B22">
      <w:start w:val="1"/>
      <w:numFmt w:val="decimal"/>
      <w:lvlText w:val="%7."/>
      <w:lvlJc w:val="left"/>
      <w:pPr>
        <w:tabs>
          <w:tab w:val="num" w:pos="954"/>
        </w:tabs>
        <w:ind w:left="286" w:firstLine="3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8C6F02">
      <w:start w:val="1"/>
      <w:numFmt w:val="decimal"/>
      <w:lvlText w:val="%8."/>
      <w:lvlJc w:val="left"/>
      <w:pPr>
        <w:tabs>
          <w:tab w:val="num" w:pos="954"/>
        </w:tabs>
        <w:ind w:left="286" w:firstLine="3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527E4C">
      <w:start w:val="1"/>
      <w:numFmt w:val="decimal"/>
      <w:lvlText w:val="%9."/>
      <w:lvlJc w:val="left"/>
      <w:pPr>
        <w:tabs>
          <w:tab w:val="num" w:pos="954"/>
        </w:tabs>
        <w:ind w:left="286" w:firstLine="3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25684642"/>
    <w:multiLevelType w:val="hybridMultilevel"/>
    <w:tmpl w:val="21A8A15C"/>
    <w:numStyleLink w:val="4"/>
  </w:abstractNum>
  <w:abstractNum w:abstractNumId="10">
    <w:nsid w:val="2C0B6EEF"/>
    <w:multiLevelType w:val="hybridMultilevel"/>
    <w:tmpl w:val="3B88426A"/>
    <w:numStyleLink w:val="9"/>
  </w:abstractNum>
  <w:abstractNum w:abstractNumId="11">
    <w:nsid w:val="2F102E06"/>
    <w:multiLevelType w:val="hybridMultilevel"/>
    <w:tmpl w:val="BDD67426"/>
    <w:styleLink w:val="7"/>
    <w:lvl w:ilvl="0" w:tplc="35D8FB3E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EA41D8">
      <w:start w:val="1"/>
      <w:numFmt w:val="decimal"/>
      <w:lvlText w:val="%2."/>
      <w:lvlJc w:val="left"/>
      <w:pPr>
        <w:tabs>
          <w:tab w:val="left" w:pos="462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30E534">
      <w:start w:val="1"/>
      <w:numFmt w:val="decimal"/>
      <w:lvlText w:val="%3."/>
      <w:lvlJc w:val="left"/>
      <w:pPr>
        <w:tabs>
          <w:tab w:val="left" w:pos="462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9A00FE">
      <w:start w:val="1"/>
      <w:numFmt w:val="decimal"/>
      <w:lvlText w:val="%4."/>
      <w:lvlJc w:val="left"/>
      <w:pPr>
        <w:tabs>
          <w:tab w:val="left" w:pos="462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BE28C8">
      <w:start w:val="1"/>
      <w:numFmt w:val="decimal"/>
      <w:lvlText w:val="%5."/>
      <w:lvlJc w:val="left"/>
      <w:pPr>
        <w:tabs>
          <w:tab w:val="left" w:pos="462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2EF2F0">
      <w:start w:val="1"/>
      <w:numFmt w:val="decimal"/>
      <w:lvlText w:val="%6."/>
      <w:lvlJc w:val="left"/>
      <w:pPr>
        <w:tabs>
          <w:tab w:val="left" w:pos="462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404D2A">
      <w:start w:val="1"/>
      <w:numFmt w:val="decimal"/>
      <w:lvlText w:val="%7."/>
      <w:lvlJc w:val="left"/>
      <w:pPr>
        <w:tabs>
          <w:tab w:val="left" w:pos="462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36E618">
      <w:start w:val="1"/>
      <w:numFmt w:val="decimal"/>
      <w:lvlText w:val="%8."/>
      <w:lvlJc w:val="left"/>
      <w:pPr>
        <w:tabs>
          <w:tab w:val="left" w:pos="462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182D44">
      <w:start w:val="1"/>
      <w:numFmt w:val="decimal"/>
      <w:lvlText w:val="%9."/>
      <w:lvlJc w:val="left"/>
      <w:pPr>
        <w:tabs>
          <w:tab w:val="left" w:pos="462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33BA3703"/>
    <w:multiLevelType w:val="hybridMultilevel"/>
    <w:tmpl w:val="3B88426A"/>
    <w:styleLink w:val="9"/>
    <w:lvl w:ilvl="0" w:tplc="4352F094">
      <w:start w:val="1"/>
      <w:numFmt w:val="decimal"/>
      <w:lvlText w:val="%1."/>
      <w:lvlJc w:val="left"/>
      <w:pPr>
        <w:ind w:left="522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304B54">
      <w:start w:val="1"/>
      <w:numFmt w:val="decimal"/>
      <w:lvlText w:val="%2."/>
      <w:lvlJc w:val="left"/>
      <w:pPr>
        <w:tabs>
          <w:tab w:val="left" w:pos="522"/>
        </w:tabs>
        <w:ind w:left="114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88FD96">
      <w:start w:val="1"/>
      <w:numFmt w:val="decimal"/>
      <w:lvlText w:val="%3."/>
      <w:lvlJc w:val="left"/>
      <w:pPr>
        <w:tabs>
          <w:tab w:val="left" w:pos="522"/>
        </w:tabs>
        <w:ind w:left="186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6E03AE">
      <w:start w:val="1"/>
      <w:numFmt w:val="decimal"/>
      <w:lvlText w:val="%4."/>
      <w:lvlJc w:val="left"/>
      <w:pPr>
        <w:tabs>
          <w:tab w:val="left" w:pos="522"/>
        </w:tabs>
        <w:ind w:left="258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E4E54E">
      <w:start w:val="1"/>
      <w:numFmt w:val="decimal"/>
      <w:lvlText w:val="%5."/>
      <w:lvlJc w:val="left"/>
      <w:pPr>
        <w:tabs>
          <w:tab w:val="left" w:pos="522"/>
        </w:tabs>
        <w:ind w:left="330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C282AC">
      <w:start w:val="1"/>
      <w:numFmt w:val="decimal"/>
      <w:lvlText w:val="%6."/>
      <w:lvlJc w:val="left"/>
      <w:pPr>
        <w:tabs>
          <w:tab w:val="left" w:pos="522"/>
        </w:tabs>
        <w:ind w:left="402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E8BC24">
      <w:start w:val="1"/>
      <w:numFmt w:val="decimal"/>
      <w:lvlText w:val="%7."/>
      <w:lvlJc w:val="left"/>
      <w:pPr>
        <w:tabs>
          <w:tab w:val="left" w:pos="522"/>
        </w:tabs>
        <w:ind w:left="474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DCFBF2">
      <w:start w:val="1"/>
      <w:numFmt w:val="decimal"/>
      <w:lvlText w:val="%8."/>
      <w:lvlJc w:val="left"/>
      <w:pPr>
        <w:tabs>
          <w:tab w:val="left" w:pos="522"/>
        </w:tabs>
        <w:ind w:left="546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843288">
      <w:start w:val="1"/>
      <w:numFmt w:val="decimal"/>
      <w:lvlText w:val="%9."/>
      <w:lvlJc w:val="left"/>
      <w:pPr>
        <w:tabs>
          <w:tab w:val="left" w:pos="522"/>
        </w:tabs>
        <w:ind w:left="618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347D705C"/>
    <w:multiLevelType w:val="hybridMultilevel"/>
    <w:tmpl w:val="9E3CCEE6"/>
    <w:styleLink w:val="15"/>
    <w:lvl w:ilvl="0" w:tplc="046CDE3C">
      <w:start w:val="1"/>
      <w:numFmt w:val="decimal"/>
      <w:lvlText w:val="%1."/>
      <w:lvlJc w:val="left"/>
      <w:pPr>
        <w:ind w:left="70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E61906">
      <w:start w:val="1"/>
      <w:numFmt w:val="decimal"/>
      <w:lvlText w:val="%2."/>
      <w:lvlJc w:val="left"/>
      <w:pPr>
        <w:tabs>
          <w:tab w:val="left" w:pos="810"/>
        </w:tabs>
        <w:ind w:left="142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9E2380">
      <w:start w:val="1"/>
      <w:numFmt w:val="decimal"/>
      <w:lvlText w:val="%3."/>
      <w:lvlJc w:val="left"/>
      <w:pPr>
        <w:tabs>
          <w:tab w:val="left" w:pos="810"/>
        </w:tabs>
        <w:ind w:left="214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9865F6">
      <w:start w:val="1"/>
      <w:numFmt w:val="decimal"/>
      <w:lvlText w:val="%4."/>
      <w:lvlJc w:val="left"/>
      <w:pPr>
        <w:tabs>
          <w:tab w:val="left" w:pos="810"/>
        </w:tabs>
        <w:ind w:left="286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5E7A66">
      <w:start w:val="1"/>
      <w:numFmt w:val="decimal"/>
      <w:lvlText w:val="%5."/>
      <w:lvlJc w:val="left"/>
      <w:pPr>
        <w:tabs>
          <w:tab w:val="left" w:pos="810"/>
        </w:tabs>
        <w:ind w:left="358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06A092">
      <w:start w:val="1"/>
      <w:numFmt w:val="decimal"/>
      <w:lvlText w:val="%6."/>
      <w:lvlJc w:val="left"/>
      <w:pPr>
        <w:tabs>
          <w:tab w:val="left" w:pos="810"/>
        </w:tabs>
        <w:ind w:left="430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2A7192">
      <w:start w:val="1"/>
      <w:numFmt w:val="decimal"/>
      <w:lvlText w:val="%7."/>
      <w:lvlJc w:val="left"/>
      <w:pPr>
        <w:tabs>
          <w:tab w:val="left" w:pos="810"/>
        </w:tabs>
        <w:ind w:left="502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8C8350">
      <w:start w:val="1"/>
      <w:numFmt w:val="decimal"/>
      <w:lvlText w:val="%8."/>
      <w:lvlJc w:val="left"/>
      <w:pPr>
        <w:tabs>
          <w:tab w:val="left" w:pos="810"/>
        </w:tabs>
        <w:ind w:left="574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58F2BC">
      <w:start w:val="1"/>
      <w:numFmt w:val="decimal"/>
      <w:lvlText w:val="%9."/>
      <w:lvlJc w:val="left"/>
      <w:pPr>
        <w:tabs>
          <w:tab w:val="left" w:pos="810"/>
        </w:tabs>
        <w:ind w:left="646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3A5B6A97"/>
    <w:multiLevelType w:val="hybridMultilevel"/>
    <w:tmpl w:val="0442994A"/>
    <w:styleLink w:val="6"/>
    <w:lvl w:ilvl="0" w:tplc="368E57B0">
      <w:start w:val="1"/>
      <w:numFmt w:val="decimal"/>
      <w:lvlText w:val="%1."/>
      <w:lvlJc w:val="left"/>
      <w:pPr>
        <w:ind w:left="317" w:hanging="2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D8DD00">
      <w:start w:val="1"/>
      <w:numFmt w:val="decimal"/>
      <w:lvlText w:val="%2."/>
      <w:lvlJc w:val="left"/>
      <w:pPr>
        <w:tabs>
          <w:tab w:val="left" w:pos="419"/>
        </w:tabs>
        <w:ind w:left="3815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8A1C48">
      <w:start w:val="1"/>
      <w:numFmt w:val="decimal"/>
      <w:lvlText w:val="%3."/>
      <w:lvlJc w:val="left"/>
      <w:pPr>
        <w:tabs>
          <w:tab w:val="left" w:pos="419"/>
        </w:tabs>
        <w:ind w:left="7202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62A946">
      <w:start w:val="1"/>
      <w:numFmt w:val="decimal"/>
      <w:lvlText w:val="%4."/>
      <w:lvlJc w:val="left"/>
      <w:pPr>
        <w:tabs>
          <w:tab w:val="left" w:pos="419"/>
        </w:tabs>
        <w:ind w:left="10589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E0E682">
      <w:start w:val="1"/>
      <w:numFmt w:val="decimal"/>
      <w:lvlText w:val="%5."/>
      <w:lvlJc w:val="left"/>
      <w:pPr>
        <w:tabs>
          <w:tab w:val="left" w:pos="419"/>
        </w:tabs>
        <w:ind w:left="13976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3C5E90">
      <w:start w:val="1"/>
      <w:numFmt w:val="decimal"/>
      <w:lvlText w:val="%6."/>
      <w:lvlJc w:val="left"/>
      <w:pPr>
        <w:tabs>
          <w:tab w:val="left" w:pos="419"/>
        </w:tabs>
        <w:ind w:left="17363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42EB0E">
      <w:start w:val="1"/>
      <w:numFmt w:val="decimal"/>
      <w:lvlText w:val="%7."/>
      <w:lvlJc w:val="left"/>
      <w:pPr>
        <w:tabs>
          <w:tab w:val="left" w:pos="419"/>
        </w:tabs>
        <w:ind w:left="20750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10249A">
      <w:start w:val="1"/>
      <w:numFmt w:val="decimal"/>
      <w:lvlText w:val="%8."/>
      <w:lvlJc w:val="left"/>
      <w:pPr>
        <w:tabs>
          <w:tab w:val="left" w:pos="419"/>
        </w:tabs>
        <w:ind w:left="24137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5AA05C">
      <w:start w:val="1"/>
      <w:numFmt w:val="decimal"/>
      <w:lvlText w:val="%9."/>
      <w:lvlJc w:val="left"/>
      <w:pPr>
        <w:tabs>
          <w:tab w:val="left" w:pos="419"/>
        </w:tabs>
        <w:ind w:left="27524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3C5E1CF4"/>
    <w:multiLevelType w:val="hybridMultilevel"/>
    <w:tmpl w:val="BDD67426"/>
    <w:numStyleLink w:val="7"/>
  </w:abstractNum>
  <w:abstractNum w:abstractNumId="16">
    <w:nsid w:val="3DD378D4"/>
    <w:multiLevelType w:val="hybridMultilevel"/>
    <w:tmpl w:val="3D24E814"/>
    <w:styleLink w:val="19"/>
    <w:lvl w:ilvl="0" w:tplc="EA4625E0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6C52E4">
      <w:start w:val="1"/>
      <w:numFmt w:val="decimal"/>
      <w:lvlText w:val="%2."/>
      <w:lvlJc w:val="left"/>
      <w:pPr>
        <w:tabs>
          <w:tab w:val="left" w:pos="462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48552A">
      <w:start w:val="1"/>
      <w:numFmt w:val="decimal"/>
      <w:lvlText w:val="%3."/>
      <w:lvlJc w:val="left"/>
      <w:pPr>
        <w:tabs>
          <w:tab w:val="left" w:pos="462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0459EA">
      <w:start w:val="1"/>
      <w:numFmt w:val="decimal"/>
      <w:lvlText w:val="%4."/>
      <w:lvlJc w:val="left"/>
      <w:pPr>
        <w:tabs>
          <w:tab w:val="left" w:pos="462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DE6376">
      <w:start w:val="1"/>
      <w:numFmt w:val="decimal"/>
      <w:lvlText w:val="%5."/>
      <w:lvlJc w:val="left"/>
      <w:pPr>
        <w:tabs>
          <w:tab w:val="left" w:pos="462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449FAA">
      <w:start w:val="1"/>
      <w:numFmt w:val="decimal"/>
      <w:lvlText w:val="%6."/>
      <w:lvlJc w:val="left"/>
      <w:pPr>
        <w:tabs>
          <w:tab w:val="left" w:pos="462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C0C3F2">
      <w:start w:val="1"/>
      <w:numFmt w:val="decimal"/>
      <w:lvlText w:val="%7."/>
      <w:lvlJc w:val="left"/>
      <w:pPr>
        <w:tabs>
          <w:tab w:val="left" w:pos="462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FA6832">
      <w:start w:val="1"/>
      <w:numFmt w:val="decimal"/>
      <w:lvlText w:val="%8."/>
      <w:lvlJc w:val="left"/>
      <w:pPr>
        <w:tabs>
          <w:tab w:val="left" w:pos="462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B0F012">
      <w:start w:val="1"/>
      <w:numFmt w:val="decimal"/>
      <w:lvlText w:val="%9."/>
      <w:lvlJc w:val="left"/>
      <w:pPr>
        <w:tabs>
          <w:tab w:val="left" w:pos="462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3F2F2669"/>
    <w:multiLevelType w:val="hybridMultilevel"/>
    <w:tmpl w:val="0442994A"/>
    <w:numStyleLink w:val="6"/>
  </w:abstractNum>
  <w:abstractNum w:abstractNumId="18">
    <w:nsid w:val="3FA30AE1"/>
    <w:multiLevelType w:val="hybridMultilevel"/>
    <w:tmpl w:val="6A0CE6B6"/>
    <w:numStyleLink w:val="12"/>
  </w:abstractNum>
  <w:abstractNum w:abstractNumId="19">
    <w:nsid w:val="409D0194"/>
    <w:multiLevelType w:val="hybridMultilevel"/>
    <w:tmpl w:val="971228A4"/>
    <w:styleLink w:val="1"/>
    <w:lvl w:ilvl="0" w:tplc="82020BB0">
      <w:start w:val="1"/>
      <w:numFmt w:val="decimal"/>
      <w:lvlText w:val="%1."/>
      <w:lvlJc w:val="left"/>
      <w:pPr>
        <w:ind w:left="327" w:hanging="1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70F2A6">
      <w:start w:val="1"/>
      <w:numFmt w:val="decimal"/>
      <w:lvlText w:val="%2."/>
      <w:lvlJc w:val="left"/>
      <w:pPr>
        <w:tabs>
          <w:tab w:val="left" w:pos="462"/>
        </w:tabs>
        <w:ind w:left="1047" w:hanging="1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EA6E28">
      <w:start w:val="1"/>
      <w:numFmt w:val="decimal"/>
      <w:lvlText w:val="%3."/>
      <w:lvlJc w:val="left"/>
      <w:pPr>
        <w:tabs>
          <w:tab w:val="left" w:pos="462"/>
        </w:tabs>
        <w:ind w:left="1767" w:hanging="1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48EE7A">
      <w:start w:val="1"/>
      <w:numFmt w:val="decimal"/>
      <w:lvlText w:val="%4."/>
      <w:lvlJc w:val="left"/>
      <w:pPr>
        <w:tabs>
          <w:tab w:val="left" w:pos="462"/>
        </w:tabs>
        <w:ind w:left="2487" w:hanging="1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34398A">
      <w:start w:val="1"/>
      <w:numFmt w:val="decimal"/>
      <w:lvlText w:val="%5."/>
      <w:lvlJc w:val="left"/>
      <w:pPr>
        <w:tabs>
          <w:tab w:val="left" w:pos="462"/>
        </w:tabs>
        <w:ind w:left="3207" w:hanging="1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082C0A">
      <w:start w:val="1"/>
      <w:numFmt w:val="decimal"/>
      <w:lvlText w:val="%6."/>
      <w:lvlJc w:val="left"/>
      <w:pPr>
        <w:tabs>
          <w:tab w:val="left" w:pos="462"/>
        </w:tabs>
        <w:ind w:left="3927" w:hanging="1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9808F2">
      <w:start w:val="1"/>
      <w:numFmt w:val="decimal"/>
      <w:lvlText w:val="%7."/>
      <w:lvlJc w:val="left"/>
      <w:pPr>
        <w:tabs>
          <w:tab w:val="left" w:pos="462"/>
        </w:tabs>
        <w:ind w:left="4647" w:hanging="1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D2BF2E">
      <w:start w:val="1"/>
      <w:numFmt w:val="decimal"/>
      <w:lvlText w:val="%8."/>
      <w:lvlJc w:val="left"/>
      <w:pPr>
        <w:tabs>
          <w:tab w:val="left" w:pos="462"/>
        </w:tabs>
        <w:ind w:left="5367" w:hanging="1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2EFB50">
      <w:start w:val="1"/>
      <w:numFmt w:val="decimal"/>
      <w:lvlText w:val="%9."/>
      <w:lvlJc w:val="left"/>
      <w:pPr>
        <w:tabs>
          <w:tab w:val="left" w:pos="462"/>
        </w:tabs>
        <w:ind w:left="6087" w:hanging="1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432B1AD6"/>
    <w:multiLevelType w:val="hybridMultilevel"/>
    <w:tmpl w:val="615C6E22"/>
    <w:numStyleLink w:val="13"/>
  </w:abstractNum>
  <w:abstractNum w:abstractNumId="21">
    <w:nsid w:val="44B21953"/>
    <w:multiLevelType w:val="hybridMultilevel"/>
    <w:tmpl w:val="98EC31A4"/>
    <w:styleLink w:val="18"/>
    <w:lvl w:ilvl="0" w:tplc="F07C798C">
      <w:start w:val="1"/>
      <w:numFmt w:val="decimal"/>
      <w:lvlText w:val="%1."/>
      <w:lvlJc w:val="left"/>
      <w:pPr>
        <w:ind w:left="822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52959A">
      <w:start w:val="1"/>
      <w:numFmt w:val="decimal"/>
      <w:lvlText w:val="%2."/>
      <w:lvlJc w:val="left"/>
      <w:pPr>
        <w:tabs>
          <w:tab w:val="left" w:pos="3816"/>
        </w:tabs>
        <w:ind w:left="3815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E8BA5E">
      <w:start w:val="1"/>
      <w:numFmt w:val="decimal"/>
      <w:lvlText w:val="%3."/>
      <w:lvlJc w:val="left"/>
      <w:pPr>
        <w:tabs>
          <w:tab w:val="left" w:pos="3816"/>
        </w:tabs>
        <w:ind w:left="739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029294">
      <w:start w:val="1"/>
      <w:numFmt w:val="decimal"/>
      <w:lvlText w:val="%4."/>
      <w:lvlJc w:val="left"/>
      <w:pPr>
        <w:tabs>
          <w:tab w:val="left" w:pos="3816"/>
        </w:tabs>
        <w:ind w:left="10965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94E184">
      <w:start w:val="1"/>
      <w:numFmt w:val="decimal"/>
      <w:lvlText w:val="%5."/>
      <w:lvlJc w:val="left"/>
      <w:pPr>
        <w:tabs>
          <w:tab w:val="left" w:pos="3816"/>
        </w:tabs>
        <w:ind w:left="1454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8C9FBA">
      <w:start w:val="1"/>
      <w:numFmt w:val="decimal"/>
      <w:lvlText w:val="%6."/>
      <w:lvlJc w:val="left"/>
      <w:pPr>
        <w:tabs>
          <w:tab w:val="left" w:pos="3816"/>
        </w:tabs>
        <w:ind w:left="18115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1A8CB4">
      <w:start w:val="1"/>
      <w:numFmt w:val="decimal"/>
      <w:lvlText w:val="%7."/>
      <w:lvlJc w:val="left"/>
      <w:pPr>
        <w:tabs>
          <w:tab w:val="left" w:pos="3816"/>
        </w:tabs>
        <w:ind w:left="2169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86415A">
      <w:start w:val="1"/>
      <w:numFmt w:val="decimal"/>
      <w:lvlText w:val="%8."/>
      <w:lvlJc w:val="left"/>
      <w:pPr>
        <w:tabs>
          <w:tab w:val="left" w:pos="3816"/>
        </w:tabs>
        <w:ind w:left="25265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3C7370">
      <w:start w:val="1"/>
      <w:numFmt w:val="decimal"/>
      <w:lvlText w:val="%9."/>
      <w:lvlJc w:val="left"/>
      <w:pPr>
        <w:tabs>
          <w:tab w:val="left" w:pos="3816"/>
        </w:tabs>
        <w:ind w:left="2884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44D90DEB"/>
    <w:multiLevelType w:val="hybridMultilevel"/>
    <w:tmpl w:val="3FCE411E"/>
    <w:styleLink w:val="10"/>
    <w:lvl w:ilvl="0" w:tplc="A4528606">
      <w:start w:val="1"/>
      <w:numFmt w:val="decimal"/>
      <w:lvlText w:val="%1."/>
      <w:lvlJc w:val="left"/>
      <w:pPr>
        <w:ind w:left="317" w:hanging="2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062A88">
      <w:start w:val="1"/>
      <w:numFmt w:val="decimal"/>
      <w:lvlText w:val="%2."/>
      <w:lvlJc w:val="left"/>
      <w:pPr>
        <w:tabs>
          <w:tab w:val="left" w:pos="419"/>
        </w:tabs>
        <w:ind w:left="3815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DE796E">
      <w:start w:val="1"/>
      <w:numFmt w:val="decimal"/>
      <w:lvlText w:val="%3."/>
      <w:lvlJc w:val="left"/>
      <w:pPr>
        <w:tabs>
          <w:tab w:val="left" w:pos="419"/>
        </w:tabs>
        <w:ind w:left="7202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20ED0A">
      <w:start w:val="1"/>
      <w:numFmt w:val="decimal"/>
      <w:lvlText w:val="%4."/>
      <w:lvlJc w:val="left"/>
      <w:pPr>
        <w:tabs>
          <w:tab w:val="left" w:pos="419"/>
        </w:tabs>
        <w:ind w:left="10589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FC4294">
      <w:start w:val="1"/>
      <w:numFmt w:val="decimal"/>
      <w:lvlText w:val="%5."/>
      <w:lvlJc w:val="left"/>
      <w:pPr>
        <w:tabs>
          <w:tab w:val="left" w:pos="419"/>
        </w:tabs>
        <w:ind w:left="13976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7C7BA8">
      <w:start w:val="1"/>
      <w:numFmt w:val="decimal"/>
      <w:lvlText w:val="%6."/>
      <w:lvlJc w:val="left"/>
      <w:pPr>
        <w:tabs>
          <w:tab w:val="left" w:pos="419"/>
        </w:tabs>
        <w:ind w:left="17363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803562">
      <w:start w:val="1"/>
      <w:numFmt w:val="decimal"/>
      <w:lvlText w:val="%7."/>
      <w:lvlJc w:val="left"/>
      <w:pPr>
        <w:tabs>
          <w:tab w:val="left" w:pos="419"/>
        </w:tabs>
        <w:ind w:left="20750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12AD64">
      <w:start w:val="1"/>
      <w:numFmt w:val="decimal"/>
      <w:lvlText w:val="%8."/>
      <w:lvlJc w:val="left"/>
      <w:pPr>
        <w:tabs>
          <w:tab w:val="left" w:pos="419"/>
        </w:tabs>
        <w:ind w:left="24137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DC7F9E">
      <w:start w:val="1"/>
      <w:numFmt w:val="decimal"/>
      <w:lvlText w:val="%9."/>
      <w:lvlJc w:val="left"/>
      <w:pPr>
        <w:tabs>
          <w:tab w:val="left" w:pos="419"/>
        </w:tabs>
        <w:ind w:left="27524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49213388"/>
    <w:multiLevelType w:val="hybridMultilevel"/>
    <w:tmpl w:val="CC1C088E"/>
    <w:numStyleLink w:val="5"/>
  </w:abstractNum>
  <w:abstractNum w:abstractNumId="24">
    <w:nsid w:val="4D090A9A"/>
    <w:multiLevelType w:val="hybridMultilevel"/>
    <w:tmpl w:val="BFBACF96"/>
    <w:styleLink w:val="20"/>
    <w:lvl w:ilvl="0" w:tplc="4E929424">
      <w:start w:val="1"/>
      <w:numFmt w:val="decimal"/>
      <w:lvlText w:val="%1."/>
      <w:lvlJc w:val="left"/>
      <w:pPr>
        <w:tabs>
          <w:tab w:val="left" w:pos="1738"/>
          <w:tab w:val="left" w:pos="2566"/>
          <w:tab w:val="left" w:pos="3743"/>
          <w:tab w:val="left" w:pos="4497"/>
          <w:tab w:val="left" w:pos="6458"/>
          <w:tab w:val="left" w:pos="6884"/>
          <w:tab w:val="left" w:pos="8520"/>
          <w:tab w:val="left" w:pos="8858"/>
        </w:tabs>
        <w:ind w:left="46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6A37AC">
      <w:start w:val="1"/>
      <w:numFmt w:val="decimal"/>
      <w:lvlText w:val="%2."/>
      <w:lvlJc w:val="left"/>
      <w:pPr>
        <w:tabs>
          <w:tab w:val="left" w:pos="462"/>
          <w:tab w:val="left" w:pos="1738"/>
          <w:tab w:val="left" w:pos="2566"/>
          <w:tab w:val="left" w:pos="3743"/>
          <w:tab w:val="left" w:pos="4497"/>
          <w:tab w:val="left" w:pos="6458"/>
          <w:tab w:val="left" w:pos="6884"/>
          <w:tab w:val="left" w:pos="8520"/>
          <w:tab w:val="left" w:pos="8858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8CDB18">
      <w:start w:val="1"/>
      <w:numFmt w:val="decimal"/>
      <w:lvlText w:val="%3."/>
      <w:lvlJc w:val="left"/>
      <w:pPr>
        <w:tabs>
          <w:tab w:val="left" w:pos="462"/>
          <w:tab w:val="left" w:pos="2566"/>
          <w:tab w:val="left" w:pos="3743"/>
          <w:tab w:val="left" w:pos="4497"/>
          <w:tab w:val="left" w:pos="6458"/>
          <w:tab w:val="left" w:pos="6884"/>
          <w:tab w:val="left" w:pos="8520"/>
          <w:tab w:val="left" w:pos="8858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E079F2">
      <w:start w:val="1"/>
      <w:numFmt w:val="decimal"/>
      <w:lvlText w:val="%4."/>
      <w:lvlJc w:val="left"/>
      <w:pPr>
        <w:tabs>
          <w:tab w:val="left" w:pos="462"/>
          <w:tab w:val="left" w:pos="1738"/>
          <w:tab w:val="left" w:pos="2566"/>
          <w:tab w:val="left" w:pos="3743"/>
          <w:tab w:val="left" w:pos="4497"/>
          <w:tab w:val="left" w:pos="6458"/>
          <w:tab w:val="left" w:pos="6884"/>
          <w:tab w:val="left" w:pos="8520"/>
          <w:tab w:val="left" w:pos="8858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8EA52E">
      <w:start w:val="1"/>
      <w:numFmt w:val="decimal"/>
      <w:lvlText w:val="%5."/>
      <w:lvlJc w:val="left"/>
      <w:pPr>
        <w:tabs>
          <w:tab w:val="left" w:pos="462"/>
          <w:tab w:val="left" w:pos="1738"/>
          <w:tab w:val="left" w:pos="2566"/>
          <w:tab w:val="left" w:pos="3743"/>
          <w:tab w:val="left" w:pos="4497"/>
          <w:tab w:val="left" w:pos="6458"/>
          <w:tab w:val="left" w:pos="6884"/>
          <w:tab w:val="left" w:pos="8520"/>
          <w:tab w:val="left" w:pos="8858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82F252">
      <w:start w:val="1"/>
      <w:numFmt w:val="decimal"/>
      <w:lvlText w:val="%6."/>
      <w:lvlJc w:val="left"/>
      <w:pPr>
        <w:tabs>
          <w:tab w:val="left" w:pos="462"/>
          <w:tab w:val="left" w:pos="1738"/>
          <w:tab w:val="left" w:pos="2566"/>
          <w:tab w:val="left" w:pos="3743"/>
          <w:tab w:val="left" w:pos="4497"/>
          <w:tab w:val="left" w:pos="6458"/>
          <w:tab w:val="left" w:pos="6884"/>
          <w:tab w:val="left" w:pos="8520"/>
          <w:tab w:val="left" w:pos="8858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4262B2">
      <w:start w:val="1"/>
      <w:numFmt w:val="decimal"/>
      <w:lvlText w:val="%7."/>
      <w:lvlJc w:val="left"/>
      <w:pPr>
        <w:tabs>
          <w:tab w:val="left" w:pos="462"/>
          <w:tab w:val="left" w:pos="1738"/>
          <w:tab w:val="left" w:pos="2566"/>
          <w:tab w:val="left" w:pos="3743"/>
          <w:tab w:val="left" w:pos="4497"/>
          <w:tab w:val="left" w:pos="6458"/>
          <w:tab w:val="left" w:pos="6884"/>
          <w:tab w:val="left" w:pos="8520"/>
          <w:tab w:val="left" w:pos="8858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F60D9A">
      <w:start w:val="1"/>
      <w:numFmt w:val="decimal"/>
      <w:lvlText w:val="%8."/>
      <w:lvlJc w:val="left"/>
      <w:pPr>
        <w:tabs>
          <w:tab w:val="left" w:pos="462"/>
          <w:tab w:val="left" w:pos="1738"/>
          <w:tab w:val="left" w:pos="2566"/>
          <w:tab w:val="left" w:pos="3743"/>
          <w:tab w:val="left" w:pos="4497"/>
          <w:tab w:val="left" w:pos="6458"/>
          <w:tab w:val="left" w:pos="6884"/>
          <w:tab w:val="left" w:pos="8520"/>
          <w:tab w:val="left" w:pos="8858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8E1BF6">
      <w:start w:val="1"/>
      <w:numFmt w:val="decimal"/>
      <w:lvlText w:val="%9."/>
      <w:lvlJc w:val="left"/>
      <w:pPr>
        <w:tabs>
          <w:tab w:val="left" w:pos="462"/>
          <w:tab w:val="left" w:pos="1738"/>
          <w:tab w:val="left" w:pos="2566"/>
          <w:tab w:val="left" w:pos="3743"/>
          <w:tab w:val="left" w:pos="4497"/>
          <w:tab w:val="left" w:pos="6458"/>
          <w:tab w:val="left" w:pos="6884"/>
          <w:tab w:val="left" w:pos="8520"/>
          <w:tab w:val="left" w:pos="8858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4F9A0B54"/>
    <w:multiLevelType w:val="hybridMultilevel"/>
    <w:tmpl w:val="6A0CE6B6"/>
    <w:styleLink w:val="12"/>
    <w:lvl w:ilvl="0" w:tplc="93B038BE">
      <w:start w:val="1"/>
      <w:numFmt w:val="decimal"/>
      <w:lvlText w:val="%1."/>
      <w:lvlJc w:val="left"/>
      <w:pPr>
        <w:ind w:left="810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D84298">
      <w:start w:val="1"/>
      <w:numFmt w:val="decimal"/>
      <w:lvlText w:val="%2."/>
      <w:lvlJc w:val="left"/>
      <w:pPr>
        <w:tabs>
          <w:tab w:val="left" w:pos="3816"/>
        </w:tabs>
        <w:ind w:left="3815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D887B8">
      <w:start w:val="1"/>
      <w:numFmt w:val="decimal"/>
      <w:lvlText w:val="%3."/>
      <w:lvlJc w:val="left"/>
      <w:pPr>
        <w:tabs>
          <w:tab w:val="left" w:pos="3816"/>
        </w:tabs>
        <w:ind w:left="739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B01BBE">
      <w:start w:val="1"/>
      <w:numFmt w:val="decimal"/>
      <w:lvlText w:val="%4."/>
      <w:lvlJc w:val="left"/>
      <w:pPr>
        <w:tabs>
          <w:tab w:val="left" w:pos="3816"/>
        </w:tabs>
        <w:ind w:left="10965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D60B0A">
      <w:start w:val="1"/>
      <w:numFmt w:val="decimal"/>
      <w:lvlText w:val="%5."/>
      <w:lvlJc w:val="left"/>
      <w:pPr>
        <w:tabs>
          <w:tab w:val="left" w:pos="3816"/>
        </w:tabs>
        <w:ind w:left="1454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62BA54">
      <w:start w:val="1"/>
      <w:numFmt w:val="decimal"/>
      <w:lvlText w:val="%6."/>
      <w:lvlJc w:val="left"/>
      <w:pPr>
        <w:tabs>
          <w:tab w:val="left" w:pos="3816"/>
        </w:tabs>
        <w:ind w:left="18115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DA6304">
      <w:start w:val="1"/>
      <w:numFmt w:val="decimal"/>
      <w:lvlText w:val="%7."/>
      <w:lvlJc w:val="left"/>
      <w:pPr>
        <w:tabs>
          <w:tab w:val="left" w:pos="3816"/>
        </w:tabs>
        <w:ind w:left="2169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F079AE">
      <w:start w:val="1"/>
      <w:numFmt w:val="decimal"/>
      <w:lvlText w:val="%8."/>
      <w:lvlJc w:val="left"/>
      <w:pPr>
        <w:tabs>
          <w:tab w:val="left" w:pos="3816"/>
        </w:tabs>
        <w:ind w:left="25265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5849BE">
      <w:start w:val="1"/>
      <w:numFmt w:val="decimal"/>
      <w:lvlText w:val="%9."/>
      <w:lvlJc w:val="left"/>
      <w:pPr>
        <w:tabs>
          <w:tab w:val="left" w:pos="3816"/>
        </w:tabs>
        <w:ind w:left="2884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5E0C4AB3"/>
    <w:multiLevelType w:val="hybridMultilevel"/>
    <w:tmpl w:val="38A0B8FE"/>
    <w:numStyleLink w:val="14"/>
  </w:abstractNum>
  <w:abstractNum w:abstractNumId="27">
    <w:nsid w:val="637B3E2C"/>
    <w:multiLevelType w:val="hybridMultilevel"/>
    <w:tmpl w:val="62BADE82"/>
    <w:numStyleLink w:val="2"/>
  </w:abstractNum>
  <w:abstractNum w:abstractNumId="28">
    <w:nsid w:val="6C2472B7"/>
    <w:multiLevelType w:val="hybridMultilevel"/>
    <w:tmpl w:val="5E267088"/>
    <w:styleLink w:val="17"/>
    <w:lvl w:ilvl="0" w:tplc="AE2C4468">
      <w:start w:val="1"/>
      <w:numFmt w:val="decimal"/>
      <w:lvlText w:val="%1."/>
      <w:lvlJc w:val="left"/>
      <w:pPr>
        <w:ind w:left="644" w:hanging="5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8E8C8E">
      <w:start w:val="1"/>
      <w:numFmt w:val="decimal"/>
      <w:lvlText w:val="%2."/>
      <w:lvlJc w:val="left"/>
      <w:pPr>
        <w:tabs>
          <w:tab w:val="left" w:pos="746"/>
        </w:tabs>
        <w:ind w:left="1364" w:hanging="5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6CCF8A">
      <w:start w:val="1"/>
      <w:numFmt w:val="decimal"/>
      <w:lvlText w:val="%3."/>
      <w:lvlJc w:val="left"/>
      <w:pPr>
        <w:tabs>
          <w:tab w:val="left" w:pos="746"/>
        </w:tabs>
        <w:ind w:left="2084" w:hanging="5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422048">
      <w:start w:val="1"/>
      <w:numFmt w:val="decimal"/>
      <w:lvlText w:val="%4."/>
      <w:lvlJc w:val="left"/>
      <w:pPr>
        <w:tabs>
          <w:tab w:val="left" w:pos="746"/>
        </w:tabs>
        <w:ind w:left="2804" w:hanging="5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BA904A">
      <w:start w:val="1"/>
      <w:numFmt w:val="decimal"/>
      <w:lvlText w:val="%5."/>
      <w:lvlJc w:val="left"/>
      <w:pPr>
        <w:tabs>
          <w:tab w:val="left" w:pos="746"/>
        </w:tabs>
        <w:ind w:left="3524" w:hanging="5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768B40">
      <w:start w:val="1"/>
      <w:numFmt w:val="decimal"/>
      <w:lvlText w:val="%6."/>
      <w:lvlJc w:val="left"/>
      <w:pPr>
        <w:tabs>
          <w:tab w:val="left" w:pos="746"/>
        </w:tabs>
        <w:ind w:left="4244" w:hanging="5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88D6E2">
      <w:start w:val="1"/>
      <w:numFmt w:val="decimal"/>
      <w:lvlText w:val="%7."/>
      <w:lvlJc w:val="left"/>
      <w:pPr>
        <w:tabs>
          <w:tab w:val="left" w:pos="746"/>
        </w:tabs>
        <w:ind w:left="4964" w:hanging="5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5E72E6">
      <w:start w:val="1"/>
      <w:numFmt w:val="decimal"/>
      <w:lvlText w:val="%8."/>
      <w:lvlJc w:val="left"/>
      <w:pPr>
        <w:tabs>
          <w:tab w:val="left" w:pos="746"/>
        </w:tabs>
        <w:ind w:left="5684" w:hanging="5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4C75F0">
      <w:start w:val="1"/>
      <w:numFmt w:val="decimal"/>
      <w:lvlText w:val="%9."/>
      <w:lvlJc w:val="left"/>
      <w:pPr>
        <w:tabs>
          <w:tab w:val="left" w:pos="746"/>
        </w:tabs>
        <w:ind w:left="6404" w:hanging="5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6CD91622"/>
    <w:multiLevelType w:val="hybridMultilevel"/>
    <w:tmpl w:val="856E662E"/>
    <w:styleLink w:val="3"/>
    <w:lvl w:ilvl="0" w:tplc="6406CC96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D8C6F4">
      <w:start w:val="1"/>
      <w:numFmt w:val="decimal"/>
      <w:lvlText w:val="%2."/>
      <w:lvlJc w:val="left"/>
      <w:pPr>
        <w:tabs>
          <w:tab w:val="left" w:pos="462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36DF2A">
      <w:start w:val="1"/>
      <w:numFmt w:val="decimal"/>
      <w:lvlText w:val="%3."/>
      <w:lvlJc w:val="left"/>
      <w:pPr>
        <w:tabs>
          <w:tab w:val="left" w:pos="462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9A9BA2">
      <w:start w:val="1"/>
      <w:numFmt w:val="decimal"/>
      <w:lvlText w:val="%4."/>
      <w:lvlJc w:val="left"/>
      <w:pPr>
        <w:tabs>
          <w:tab w:val="left" w:pos="462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2666C8">
      <w:start w:val="1"/>
      <w:numFmt w:val="decimal"/>
      <w:lvlText w:val="%5."/>
      <w:lvlJc w:val="left"/>
      <w:pPr>
        <w:tabs>
          <w:tab w:val="left" w:pos="462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220F10">
      <w:start w:val="1"/>
      <w:numFmt w:val="decimal"/>
      <w:lvlText w:val="%6."/>
      <w:lvlJc w:val="left"/>
      <w:pPr>
        <w:tabs>
          <w:tab w:val="left" w:pos="462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6624FC">
      <w:start w:val="1"/>
      <w:numFmt w:val="decimal"/>
      <w:lvlText w:val="%7."/>
      <w:lvlJc w:val="left"/>
      <w:pPr>
        <w:tabs>
          <w:tab w:val="left" w:pos="462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F09BC6">
      <w:start w:val="1"/>
      <w:numFmt w:val="decimal"/>
      <w:lvlText w:val="%8."/>
      <w:lvlJc w:val="left"/>
      <w:pPr>
        <w:tabs>
          <w:tab w:val="left" w:pos="462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F44416">
      <w:start w:val="1"/>
      <w:numFmt w:val="decimal"/>
      <w:lvlText w:val="%9."/>
      <w:lvlJc w:val="left"/>
      <w:pPr>
        <w:tabs>
          <w:tab w:val="left" w:pos="462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nsid w:val="6DBE68FA"/>
    <w:multiLevelType w:val="hybridMultilevel"/>
    <w:tmpl w:val="C53AE1E2"/>
    <w:numStyleLink w:val="16"/>
  </w:abstractNum>
  <w:abstractNum w:abstractNumId="31">
    <w:nsid w:val="6FBF3AFE"/>
    <w:multiLevelType w:val="hybridMultilevel"/>
    <w:tmpl w:val="C53AE1E2"/>
    <w:styleLink w:val="16"/>
    <w:lvl w:ilvl="0" w:tplc="3B56CDF8">
      <w:start w:val="1"/>
      <w:numFmt w:val="decimal"/>
      <w:lvlText w:val="%1."/>
      <w:lvlJc w:val="left"/>
      <w:pPr>
        <w:ind w:left="70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D01EBE">
      <w:start w:val="1"/>
      <w:numFmt w:val="decimal"/>
      <w:lvlText w:val="%2."/>
      <w:lvlJc w:val="left"/>
      <w:pPr>
        <w:tabs>
          <w:tab w:val="left" w:pos="810"/>
        </w:tabs>
        <w:ind w:left="142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FED8C8">
      <w:start w:val="1"/>
      <w:numFmt w:val="decimal"/>
      <w:lvlText w:val="%3."/>
      <w:lvlJc w:val="left"/>
      <w:pPr>
        <w:tabs>
          <w:tab w:val="left" w:pos="810"/>
        </w:tabs>
        <w:ind w:left="214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12965A">
      <w:start w:val="1"/>
      <w:numFmt w:val="decimal"/>
      <w:lvlText w:val="%4."/>
      <w:lvlJc w:val="left"/>
      <w:pPr>
        <w:tabs>
          <w:tab w:val="left" w:pos="810"/>
        </w:tabs>
        <w:ind w:left="286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E0DBF6">
      <w:start w:val="1"/>
      <w:numFmt w:val="decimal"/>
      <w:lvlText w:val="%5."/>
      <w:lvlJc w:val="left"/>
      <w:pPr>
        <w:tabs>
          <w:tab w:val="left" w:pos="810"/>
        </w:tabs>
        <w:ind w:left="358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DEEC24">
      <w:start w:val="1"/>
      <w:numFmt w:val="decimal"/>
      <w:lvlText w:val="%6."/>
      <w:lvlJc w:val="left"/>
      <w:pPr>
        <w:tabs>
          <w:tab w:val="left" w:pos="810"/>
        </w:tabs>
        <w:ind w:left="430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38FDC4">
      <w:start w:val="1"/>
      <w:numFmt w:val="decimal"/>
      <w:lvlText w:val="%7."/>
      <w:lvlJc w:val="left"/>
      <w:pPr>
        <w:tabs>
          <w:tab w:val="left" w:pos="810"/>
        </w:tabs>
        <w:ind w:left="502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5E6A14">
      <w:start w:val="1"/>
      <w:numFmt w:val="decimal"/>
      <w:lvlText w:val="%8."/>
      <w:lvlJc w:val="left"/>
      <w:pPr>
        <w:tabs>
          <w:tab w:val="left" w:pos="810"/>
        </w:tabs>
        <w:ind w:left="574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68B012">
      <w:start w:val="1"/>
      <w:numFmt w:val="decimal"/>
      <w:lvlText w:val="%9."/>
      <w:lvlJc w:val="left"/>
      <w:pPr>
        <w:tabs>
          <w:tab w:val="left" w:pos="810"/>
        </w:tabs>
        <w:ind w:left="6468" w:hanging="6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nsid w:val="710E66F1"/>
    <w:multiLevelType w:val="hybridMultilevel"/>
    <w:tmpl w:val="856E662E"/>
    <w:numStyleLink w:val="3"/>
  </w:abstractNum>
  <w:abstractNum w:abstractNumId="33">
    <w:nsid w:val="742218CC"/>
    <w:multiLevelType w:val="hybridMultilevel"/>
    <w:tmpl w:val="9E3CCEE6"/>
    <w:numStyleLink w:val="15"/>
  </w:abstractNum>
  <w:abstractNum w:abstractNumId="34">
    <w:nsid w:val="7A9A415E"/>
    <w:multiLevelType w:val="hybridMultilevel"/>
    <w:tmpl w:val="F560FE6C"/>
    <w:styleLink w:val="11"/>
    <w:lvl w:ilvl="0" w:tplc="1DD620B2">
      <w:start w:val="1"/>
      <w:numFmt w:val="decimal"/>
      <w:lvlText w:val="%1."/>
      <w:lvlJc w:val="left"/>
      <w:pPr>
        <w:ind w:left="428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0C8664">
      <w:start w:val="1"/>
      <w:numFmt w:val="decimal"/>
      <w:lvlText w:val="%2."/>
      <w:lvlJc w:val="left"/>
      <w:pPr>
        <w:tabs>
          <w:tab w:val="left" w:pos="530"/>
        </w:tabs>
        <w:ind w:left="1148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5AC16C">
      <w:start w:val="1"/>
      <w:numFmt w:val="decimal"/>
      <w:lvlText w:val="%3."/>
      <w:lvlJc w:val="left"/>
      <w:pPr>
        <w:tabs>
          <w:tab w:val="left" w:pos="530"/>
        </w:tabs>
        <w:ind w:left="1868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9E7514">
      <w:start w:val="1"/>
      <w:numFmt w:val="decimal"/>
      <w:lvlText w:val="%4."/>
      <w:lvlJc w:val="left"/>
      <w:pPr>
        <w:tabs>
          <w:tab w:val="left" w:pos="530"/>
        </w:tabs>
        <w:ind w:left="2588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2EA8EE">
      <w:start w:val="1"/>
      <w:numFmt w:val="decimal"/>
      <w:lvlText w:val="%5."/>
      <w:lvlJc w:val="left"/>
      <w:pPr>
        <w:tabs>
          <w:tab w:val="left" w:pos="530"/>
        </w:tabs>
        <w:ind w:left="3308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DE8B54">
      <w:start w:val="1"/>
      <w:numFmt w:val="decimal"/>
      <w:lvlText w:val="%6."/>
      <w:lvlJc w:val="left"/>
      <w:pPr>
        <w:tabs>
          <w:tab w:val="left" w:pos="530"/>
        </w:tabs>
        <w:ind w:left="4028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DE4D4C">
      <w:start w:val="1"/>
      <w:numFmt w:val="decimal"/>
      <w:lvlText w:val="%7."/>
      <w:lvlJc w:val="left"/>
      <w:pPr>
        <w:tabs>
          <w:tab w:val="left" w:pos="530"/>
        </w:tabs>
        <w:ind w:left="4748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A0D558">
      <w:start w:val="1"/>
      <w:numFmt w:val="decimal"/>
      <w:lvlText w:val="%8."/>
      <w:lvlJc w:val="left"/>
      <w:pPr>
        <w:tabs>
          <w:tab w:val="left" w:pos="530"/>
        </w:tabs>
        <w:ind w:left="5468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187074">
      <w:start w:val="1"/>
      <w:numFmt w:val="decimal"/>
      <w:lvlText w:val="%9."/>
      <w:lvlJc w:val="left"/>
      <w:pPr>
        <w:tabs>
          <w:tab w:val="left" w:pos="530"/>
        </w:tabs>
        <w:ind w:left="6188" w:hanging="3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>
    <w:nsid w:val="7D685D03"/>
    <w:multiLevelType w:val="hybridMultilevel"/>
    <w:tmpl w:val="21A8A15C"/>
    <w:styleLink w:val="4"/>
    <w:lvl w:ilvl="0" w:tplc="AE22C0D2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14CED2">
      <w:start w:val="1"/>
      <w:numFmt w:val="decimal"/>
      <w:lvlText w:val="%2."/>
      <w:lvlJc w:val="left"/>
      <w:pPr>
        <w:tabs>
          <w:tab w:val="left" w:pos="462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54F942">
      <w:start w:val="1"/>
      <w:numFmt w:val="decimal"/>
      <w:lvlText w:val="%3."/>
      <w:lvlJc w:val="left"/>
      <w:pPr>
        <w:tabs>
          <w:tab w:val="left" w:pos="462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7A4FEE">
      <w:start w:val="1"/>
      <w:numFmt w:val="decimal"/>
      <w:lvlText w:val="%4."/>
      <w:lvlJc w:val="left"/>
      <w:pPr>
        <w:tabs>
          <w:tab w:val="left" w:pos="462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D29CA4">
      <w:start w:val="1"/>
      <w:numFmt w:val="decimal"/>
      <w:lvlText w:val="%5."/>
      <w:lvlJc w:val="left"/>
      <w:pPr>
        <w:tabs>
          <w:tab w:val="left" w:pos="462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D4B7E6">
      <w:start w:val="1"/>
      <w:numFmt w:val="decimal"/>
      <w:lvlText w:val="%6."/>
      <w:lvlJc w:val="left"/>
      <w:pPr>
        <w:tabs>
          <w:tab w:val="left" w:pos="462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4EFE16">
      <w:start w:val="1"/>
      <w:numFmt w:val="decimal"/>
      <w:lvlText w:val="%7."/>
      <w:lvlJc w:val="left"/>
      <w:pPr>
        <w:tabs>
          <w:tab w:val="left" w:pos="462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4E47B2">
      <w:start w:val="1"/>
      <w:numFmt w:val="decimal"/>
      <w:lvlText w:val="%8."/>
      <w:lvlJc w:val="left"/>
      <w:pPr>
        <w:tabs>
          <w:tab w:val="left" w:pos="462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D2DE52">
      <w:start w:val="1"/>
      <w:numFmt w:val="decimal"/>
      <w:lvlText w:val="%9."/>
      <w:lvlJc w:val="left"/>
      <w:pPr>
        <w:tabs>
          <w:tab w:val="left" w:pos="462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9"/>
  </w:num>
  <w:num w:numId="2">
    <w:abstractNumId w:val="7"/>
  </w:num>
  <w:num w:numId="3">
    <w:abstractNumId w:val="7"/>
    <w:lvlOverride w:ilvl="0">
      <w:lvl w:ilvl="0" w:tplc="A782D4BC">
        <w:start w:val="1"/>
        <w:numFmt w:val="decimal"/>
        <w:lvlText w:val="%1."/>
        <w:lvlJc w:val="left"/>
        <w:pPr>
          <w:ind w:left="462" w:hanging="3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49ABDA0">
        <w:start w:val="1"/>
        <w:numFmt w:val="decimal"/>
        <w:lvlText w:val="%2."/>
        <w:lvlJc w:val="left"/>
        <w:pPr>
          <w:tabs>
            <w:tab w:val="left" w:pos="462"/>
          </w:tabs>
          <w:ind w:left="1047" w:hanging="3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65A2C1C">
        <w:start w:val="1"/>
        <w:numFmt w:val="decimal"/>
        <w:lvlText w:val="%3."/>
        <w:lvlJc w:val="left"/>
        <w:pPr>
          <w:tabs>
            <w:tab w:val="left" w:pos="462"/>
          </w:tabs>
          <w:ind w:left="1767" w:hanging="3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008A7CE">
        <w:start w:val="1"/>
        <w:numFmt w:val="decimal"/>
        <w:lvlText w:val="%4."/>
        <w:lvlJc w:val="left"/>
        <w:pPr>
          <w:tabs>
            <w:tab w:val="left" w:pos="462"/>
          </w:tabs>
          <w:ind w:left="2487" w:hanging="3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23289C6">
        <w:start w:val="1"/>
        <w:numFmt w:val="decimal"/>
        <w:lvlText w:val="%5."/>
        <w:lvlJc w:val="left"/>
        <w:pPr>
          <w:tabs>
            <w:tab w:val="left" w:pos="462"/>
          </w:tabs>
          <w:ind w:left="3207" w:hanging="3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3589432">
        <w:start w:val="1"/>
        <w:numFmt w:val="decimal"/>
        <w:lvlText w:val="%6."/>
        <w:lvlJc w:val="left"/>
        <w:pPr>
          <w:tabs>
            <w:tab w:val="left" w:pos="462"/>
          </w:tabs>
          <w:ind w:left="3927" w:hanging="3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9E01760">
        <w:start w:val="1"/>
        <w:numFmt w:val="decimal"/>
        <w:lvlText w:val="%7."/>
        <w:lvlJc w:val="left"/>
        <w:pPr>
          <w:tabs>
            <w:tab w:val="left" w:pos="462"/>
          </w:tabs>
          <w:ind w:left="4647" w:hanging="3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8129C9E">
        <w:start w:val="1"/>
        <w:numFmt w:val="decimal"/>
        <w:lvlText w:val="%8."/>
        <w:lvlJc w:val="left"/>
        <w:pPr>
          <w:tabs>
            <w:tab w:val="left" w:pos="462"/>
          </w:tabs>
          <w:ind w:left="5367" w:hanging="3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DA23FB8">
        <w:start w:val="1"/>
        <w:numFmt w:val="decimal"/>
        <w:lvlText w:val="%9."/>
        <w:lvlJc w:val="left"/>
        <w:pPr>
          <w:tabs>
            <w:tab w:val="left" w:pos="462"/>
          </w:tabs>
          <w:ind w:left="6087" w:hanging="3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7"/>
  </w:num>
  <w:num w:numId="6">
    <w:abstractNumId w:val="29"/>
  </w:num>
  <w:num w:numId="7">
    <w:abstractNumId w:val="32"/>
  </w:num>
  <w:num w:numId="8">
    <w:abstractNumId w:val="35"/>
  </w:num>
  <w:num w:numId="9">
    <w:abstractNumId w:val="9"/>
  </w:num>
  <w:num w:numId="10">
    <w:abstractNumId w:val="5"/>
  </w:num>
  <w:num w:numId="11">
    <w:abstractNumId w:val="23"/>
  </w:num>
  <w:num w:numId="12">
    <w:abstractNumId w:val="23"/>
    <w:lvlOverride w:ilvl="0">
      <w:startOverride w:val="4"/>
    </w:lvlOverride>
  </w:num>
  <w:num w:numId="13">
    <w:abstractNumId w:val="14"/>
  </w:num>
  <w:num w:numId="14">
    <w:abstractNumId w:val="17"/>
  </w:num>
  <w:num w:numId="15">
    <w:abstractNumId w:val="17"/>
    <w:lvlOverride w:ilvl="0">
      <w:lvl w:ilvl="0" w:tplc="95A2EE6C">
        <w:start w:val="1"/>
        <w:numFmt w:val="decimal"/>
        <w:lvlText w:val="%1."/>
        <w:lvlJc w:val="left"/>
        <w:pPr>
          <w:tabs>
            <w:tab w:val="left" w:pos="1720"/>
            <w:tab w:val="left" w:pos="2884"/>
            <w:tab w:val="left" w:pos="3879"/>
            <w:tab w:val="left" w:pos="4903"/>
            <w:tab w:val="left" w:pos="5507"/>
            <w:tab w:val="left" w:pos="6723"/>
            <w:tab w:val="left" w:pos="7761"/>
            <w:tab w:val="left" w:pos="8543"/>
          </w:tabs>
          <w:ind w:left="317" w:hanging="21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2109ADC">
        <w:start w:val="1"/>
        <w:numFmt w:val="decimal"/>
        <w:lvlText w:val="%2."/>
        <w:lvlJc w:val="left"/>
        <w:pPr>
          <w:tabs>
            <w:tab w:val="left" w:pos="419"/>
            <w:tab w:val="left" w:pos="1720"/>
            <w:tab w:val="left" w:pos="2884"/>
            <w:tab w:val="left" w:pos="4903"/>
            <w:tab w:val="left" w:pos="5507"/>
            <w:tab w:val="left" w:pos="6723"/>
            <w:tab w:val="left" w:pos="7761"/>
            <w:tab w:val="left" w:pos="8543"/>
          </w:tabs>
          <w:ind w:left="3815" w:hanging="9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A809300">
        <w:start w:val="1"/>
        <w:numFmt w:val="decimal"/>
        <w:lvlText w:val="%3."/>
        <w:lvlJc w:val="left"/>
        <w:pPr>
          <w:tabs>
            <w:tab w:val="left" w:pos="419"/>
            <w:tab w:val="left" w:pos="1720"/>
            <w:tab w:val="left" w:pos="2884"/>
            <w:tab w:val="left" w:pos="3879"/>
            <w:tab w:val="left" w:pos="4903"/>
            <w:tab w:val="left" w:pos="5507"/>
            <w:tab w:val="left" w:pos="6723"/>
            <w:tab w:val="left" w:pos="7761"/>
            <w:tab w:val="left" w:pos="8543"/>
          </w:tabs>
          <w:ind w:left="6619" w:hanging="9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C625042">
        <w:start w:val="1"/>
        <w:numFmt w:val="decimal"/>
        <w:lvlText w:val="%4."/>
        <w:lvlJc w:val="left"/>
        <w:pPr>
          <w:tabs>
            <w:tab w:val="left" w:pos="419"/>
            <w:tab w:val="left" w:pos="1720"/>
            <w:tab w:val="left" w:pos="2884"/>
            <w:tab w:val="left" w:pos="3879"/>
            <w:tab w:val="left" w:pos="4903"/>
            <w:tab w:val="left" w:pos="5507"/>
            <w:tab w:val="left" w:pos="6723"/>
            <w:tab w:val="left" w:pos="7761"/>
            <w:tab w:val="left" w:pos="8543"/>
          </w:tabs>
          <w:ind w:left="9423" w:hanging="9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6D0CBF0">
        <w:start w:val="1"/>
        <w:numFmt w:val="decimal"/>
        <w:lvlText w:val="%5."/>
        <w:lvlJc w:val="left"/>
        <w:pPr>
          <w:tabs>
            <w:tab w:val="left" w:pos="419"/>
            <w:tab w:val="left" w:pos="1720"/>
            <w:tab w:val="left" w:pos="2884"/>
            <w:tab w:val="left" w:pos="3879"/>
            <w:tab w:val="left" w:pos="4903"/>
            <w:tab w:val="left" w:pos="5507"/>
            <w:tab w:val="left" w:pos="6723"/>
            <w:tab w:val="left" w:pos="7761"/>
            <w:tab w:val="left" w:pos="8543"/>
          </w:tabs>
          <w:ind w:left="12227" w:hanging="9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E24C8E4">
        <w:start w:val="1"/>
        <w:numFmt w:val="decimal"/>
        <w:lvlText w:val="%6."/>
        <w:lvlJc w:val="left"/>
        <w:pPr>
          <w:tabs>
            <w:tab w:val="left" w:pos="419"/>
            <w:tab w:val="left" w:pos="1720"/>
            <w:tab w:val="left" w:pos="2884"/>
            <w:tab w:val="left" w:pos="3879"/>
            <w:tab w:val="left" w:pos="4903"/>
            <w:tab w:val="left" w:pos="5507"/>
            <w:tab w:val="left" w:pos="6723"/>
            <w:tab w:val="left" w:pos="7761"/>
            <w:tab w:val="left" w:pos="8543"/>
          </w:tabs>
          <w:ind w:left="15031" w:hanging="9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96CA7CA">
        <w:start w:val="1"/>
        <w:numFmt w:val="decimal"/>
        <w:lvlText w:val="%7."/>
        <w:lvlJc w:val="left"/>
        <w:pPr>
          <w:tabs>
            <w:tab w:val="left" w:pos="419"/>
            <w:tab w:val="left" w:pos="1720"/>
            <w:tab w:val="left" w:pos="2884"/>
            <w:tab w:val="left" w:pos="3879"/>
            <w:tab w:val="left" w:pos="4903"/>
            <w:tab w:val="left" w:pos="5507"/>
            <w:tab w:val="left" w:pos="6723"/>
            <w:tab w:val="left" w:pos="7761"/>
            <w:tab w:val="left" w:pos="8543"/>
          </w:tabs>
          <w:ind w:left="17835" w:hanging="9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AACE32E">
        <w:start w:val="1"/>
        <w:numFmt w:val="decimal"/>
        <w:lvlText w:val="%8."/>
        <w:lvlJc w:val="left"/>
        <w:pPr>
          <w:tabs>
            <w:tab w:val="left" w:pos="419"/>
            <w:tab w:val="left" w:pos="1720"/>
            <w:tab w:val="left" w:pos="2884"/>
            <w:tab w:val="left" w:pos="3879"/>
            <w:tab w:val="left" w:pos="4903"/>
            <w:tab w:val="left" w:pos="5507"/>
            <w:tab w:val="left" w:pos="6723"/>
            <w:tab w:val="left" w:pos="7761"/>
            <w:tab w:val="left" w:pos="8543"/>
          </w:tabs>
          <w:ind w:left="20639" w:hanging="9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0C416B6">
        <w:start w:val="1"/>
        <w:numFmt w:val="decimal"/>
        <w:lvlText w:val="%9."/>
        <w:lvlJc w:val="left"/>
        <w:pPr>
          <w:tabs>
            <w:tab w:val="left" w:pos="419"/>
            <w:tab w:val="left" w:pos="1720"/>
            <w:tab w:val="left" w:pos="2884"/>
            <w:tab w:val="left" w:pos="3879"/>
            <w:tab w:val="left" w:pos="4903"/>
            <w:tab w:val="left" w:pos="5507"/>
            <w:tab w:val="left" w:pos="6723"/>
            <w:tab w:val="left" w:pos="7761"/>
            <w:tab w:val="left" w:pos="8543"/>
          </w:tabs>
          <w:ind w:left="23443" w:hanging="9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7"/>
    <w:lvlOverride w:ilvl="0">
      <w:lvl w:ilvl="0" w:tplc="95A2EE6C">
        <w:start w:val="1"/>
        <w:numFmt w:val="decimal"/>
        <w:lvlText w:val="%1."/>
        <w:lvlJc w:val="left"/>
        <w:pPr>
          <w:tabs>
            <w:tab w:val="left" w:pos="419"/>
          </w:tabs>
          <w:ind w:left="418" w:hanging="31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2109ADC">
        <w:start w:val="1"/>
        <w:numFmt w:val="decimal"/>
        <w:lvlText w:val="%2."/>
        <w:lvlJc w:val="left"/>
        <w:pPr>
          <w:tabs>
            <w:tab w:val="left" w:pos="3816"/>
          </w:tabs>
          <w:ind w:left="3815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A809300">
        <w:start w:val="1"/>
        <w:numFmt w:val="decimal"/>
        <w:lvlText w:val="%3."/>
        <w:lvlJc w:val="left"/>
        <w:pPr>
          <w:tabs>
            <w:tab w:val="left" w:pos="3816"/>
          </w:tabs>
          <w:ind w:left="739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C625042">
        <w:start w:val="1"/>
        <w:numFmt w:val="decimal"/>
        <w:lvlText w:val="%4."/>
        <w:lvlJc w:val="left"/>
        <w:pPr>
          <w:tabs>
            <w:tab w:val="left" w:pos="3816"/>
          </w:tabs>
          <w:ind w:left="10965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6D0CBF0">
        <w:start w:val="1"/>
        <w:numFmt w:val="decimal"/>
        <w:lvlText w:val="%5."/>
        <w:lvlJc w:val="left"/>
        <w:pPr>
          <w:tabs>
            <w:tab w:val="left" w:pos="3816"/>
          </w:tabs>
          <w:ind w:left="1454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E24C8E4">
        <w:start w:val="1"/>
        <w:numFmt w:val="decimal"/>
        <w:lvlText w:val="%6."/>
        <w:lvlJc w:val="left"/>
        <w:pPr>
          <w:tabs>
            <w:tab w:val="left" w:pos="3816"/>
          </w:tabs>
          <w:ind w:left="18115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96CA7CA">
        <w:start w:val="1"/>
        <w:numFmt w:val="decimal"/>
        <w:lvlText w:val="%7."/>
        <w:lvlJc w:val="left"/>
        <w:pPr>
          <w:tabs>
            <w:tab w:val="left" w:pos="3816"/>
          </w:tabs>
          <w:ind w:left="2169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AACE32E">
        <w:start w:val="1"/>
        <w:numFmt w:val="decimal"/>
        <w:lvlText w:val="%8."/>
        <w:lvlJc w:val="left"/>
        <w:pPr>
          <w:tabs>
            <w:tab w:val="left" w:pos="3816"/>
          </w:tabs>
          <w:ind w:left="25265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0C416B6">
        <w:start w:val="1"/>
        <w:numFmt w:val="decimal"/>
        <w:lvlText w:val="%9."/>
        <w:lvlJc w:val="left"/>
        <w:pPr>
          <w:tabs>
            <w:tab w:val="left" w:pos="3816"/>
          </w:tabs>
          <w:ind w:left="2884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1"/>
  </w:num>
  <w:num w:numId="18">
    <w:abstractNumId w:val="15"/>
  </w:num>
  <w:num w:numId="19">
    <w:abstractNumId w:val="15"/>
    <w:lvlOverride w:ilvl="0">
      <w:startOverride w:val="4"/>
    </w:lvlOverride>
  </w:num>
  <w:num w:numId="20">
    <w:abstractNumId w:val="4"/>
  </w:num>
  <w:num w:numId="21">
    <w:abstractNumId w:val="1"/>
  </w:num>
  <w:num w:numId="22">
    <w:abstractNumId w:val="1"/>
    <w:lvlOverride w:ilvl="0">
      <w:lvl w:ilvl="0" w:tplc="78D4DE02">
        <w:start w:val="1"/>
        <w:numFmt w:val="decimal"/>
        <w:lvlText w:val="%1."/>
        <w:lvlJc w:val="left"/>
        <w:pPr>
          <w:tabs>
            <w:tab w:val="left" w:pos="1906"/>
            <w:tab w:val="left" w:pos="2750"/>
            <w:tab w:val="left" w:pos="4240"/>
            <w:tab w:val="left" w:pos="6321"/>
            <w:tab w:val="left" w:pos="6926"/>
            <w:tab w:val="left" w:pos="8741"/>
          </w:tabs>
          <w:ind w:left="462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F5422A6">
        <w:start w:val="1"/>
        <w:numFmt w:val="decimal"/>
        <w:lvlText w:val="%2."/>
        <w:lvlJc w:val="left"/>
        <w:pPr>
          <w:tabs>
            <w:tab w:val="num" w:pos="810"/>
          </w:tabs>
          <w:ind w:left="425" w:hanging="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FD4FED8">
        <w:start w:val="1"/>
        <w:numFmt w:val="decimal"/>
        <w:lvlText w:val="%3."/>
        <w:lvlJc w:val="left"/>
        <w:pPr>
          <w:tabs>
            <w:tab w:val="left" w:pos="810"/>
          </w:tabs>
          <w:ind w:left="3815" w:hanging="37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CCE675A">
        <w:start w:val="1"/>
        <w:numFmt w:val="decimal"/>
        <w:lvlText w:val="%4."/>
        <w:lvlJc w:val="left"/>
        <w:pPr>
          <w:tabs>
            <w:tab w:val="left" w:pos="810"/>
          </w:tabs>
          <w:ind w:left="5344" w:hanging="37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B2CB8C6">
        <w:start w:val="1"/>
        <w:numFmt w:val="decimal"/>
        <w:lvlText w:val="%5."/>
        <w:lvlJc w:val="left"/>
        <w:pPr>
          <w:tabs>
            <w:tab w:val="left" w:pos="810"/>
          </w:tabs>
          <w:ind w:left="6873" w:hanging="37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DB06D0A">
        <w:start w:val="1"/>
        <w:numFmt w:val="decimal"/>
        <w:lvlText w:val="%6."/>
        <w:lvlJc w:val="left"/>
        <w:pPr>
          <w:tabs>
            <w:tab w:val="left" w:pos="810"/>
          </w:tabs>
          <w:ind w:left="8402" w:hanging="37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69C474E">
        <w:start w:val="1"/>
        <w:numFmt w:val="decimal"/>
        <w:lvlText w:val="%7."/>
        <w:lvlJc w:val="left"/>
        <w:pPr>
          <w:tabs>
            <w:tab w:val="left" w:pos="810"/>
          </w:tabs>
          <w:ind w:left="9931" w:hanging="37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9DE3C24">
        <w:start w:val="1"/>
        <w:numFmt w:val="decimal"/>
        <w:lvlText w:val="%8."/>
        <w:lvlJc w:val="left"/>
        <w:pPr>
          <w:tabs>
            <w:tab w:val="left" w:pos="810"/>
          </w:tabs>
          <w:ind w:left="11460" w:hanging="37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2A8D4EA">
        <w:start w:val="1"/>
        <w:numFmt w:val="decimal"/>
        <w:lvlText w:val="%9."/>
        <w:lvlJc w:val="left"/>
        <w:pPr>
          <w:tabs>
            <w:tab w:val="left" w:pos="810"/>
          </w:tabs>
          <w:ind w:left="12989" w:hanging="37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"/>
    <w:lvlOverride w:ilvl="0">
      <w:lvl w:ilvl="0" w:tplc="78D4DE02">
        <w:start w:val="1"/>
        <w:numFmt w:val="decimal"/>
        <w:lvlText w:val="%1."/>
        <w:lvlJc w:val="left"/>
        <w:pPr>
          <w:ind w:left="462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F5422A6">
        <w:start w:val="1"/>
        <w:numFmt w:val="decimal"/>
        <w:lvlText w:val="%2."/>
        <w:lvlJc w:val="left"/>
        <w:pPr>
          <w:ind w:left="810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FD4FED8">
        <w:start w:val="1"/>
        <w:numFmt w:val="decimal"/>
        <w:lvlText w:val="%3."/>
        <w:lvlJc w:val="left"/>
        <w:pPr>
          <w:tabs>
            <w:tab w:val="left" w:pos="3816"/>
          </w:tabs>
          <w:ind w:left="3815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CCE675A">
        <w:start w:val="1"/>
        <w:numFmt w:val="decimal"/>
        <w:lvlText w:val="%4."/>
        <w:lvlJc w:val="left"/>
        <w:pPr>
          <w:tabs>
            <w:tab w:val="left" w:pos="3816"/>
          </w:tabs>
          <w:ind w:left="5603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B2CB8C6">
        <w:start w:val="1"/>
        <w:numFmt w:val="decimal"/>
        <w:lvlText w:val="%5."/>
        <w:lvlJc w:val="left"/>
        <w:pPr>
          <w:tabs>
            <w:tab w:val="left" w:pos="3816"/>
          </w:tabs>
          <w:ind w:left="739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DB06D0A">
        <w:start w:val="1"/>
        <w:numFmt w:val="decimal"/>
        <w:lvlText w:val="%6."/>
        <w:lvlJc w:val="left"/>
        <w:pPr>
          <w:tabs>
            <w:tab w:val="left" w:pos="3816"/>
          </w:tabs>
          <w:ind w:left="9178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69C474E">
        <w:start w:val="1"/>
        <w:numFmt w:val="decimal"/>
        <w:lvlText w:val="%7."/>
        <w:lvlJc w:val="left"/>
        <w:pPr>
          <w:tabs>
            <w:tab w:val="left" w:pos="3816"/>
          </w:tabs>
          <w:ind w:left="10965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9DE3C24">
        <w:start w:val="1"/>
        <w:numFmt w:val="decimal"/>
        <w:lvlText w:val="%8."/>
        <w:lvlJc w:val="left"/>
        <w:pPr>
          <w:tabs>
            <w:tab w:val="left" w:pos="3816"/>
          </w:tabs>
          <w:ind w:left="12753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2A8D4EA">
        <w:start w:val="1"/>
        <w:numFmt w:val="decimal"/>
        <w:lvlText w:val="%9."/>
        <w:lvlJc w:val="left"/>
        <w:pPr>
          <w:tabs>
            <w:tab w:val="left" w:pos="3816"/>
          </w:tabs>
          <w:ind w:left="1454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12"/>
  </w:num>
  <w:num w:numId="25">
    <w:abstractNumId w:val="10"/>
  </w:num>
  <w:num w:numId="26">
    <w:abstractNumId w:val="22"/>
  </w:num>
  <w:num w:numId="27">
    <w:abstractNumId w:val="0"/>
  </w:num>
  <w:num w:numId="28">
    <w:abstractNumId w:val="0"/>
    <w:lvlOverride w:ilvl="0">
      <w:lvl w:ilvl="0" w:tplc="CAA82844">
        <w:start w:val="1"/>
        <w:numFmt w:val="decimal"/>
        <w:lvlText w:val="%1."/>
        <w:lvlJc w:val="left"/>
        <w:pPr>
          <w:tabs>
            <w:tab w:val="left" w:pos="419"/>
          </w:tabs>
          <w:ind w:left="418" w:hanging="31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4E68012">
        <w:start w:val="1"/>
        <w:numFmt w:val="decimal"/>
        <w:lvlText w:val="%2."/>
        <w:lvlJc w:val="left"/>
        <w:pPr>
          <w:tabs>
            <w:tab w:val="left" w:pos="3816"/>
          </w:tabs>
          <w:ind w:left="3815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8A847EE">
        <w:start w:val="1"/>
        <w:numFmt w:val="decimal"/>
        <w:lvlText w:val="%3."/>
        <w:lvlJc w:val="left"/>
        <w:pPr>
          <w:tabs>
            <w:tab w:val="left" w:pos="3816"/>
          </w:tabs>
          <w:ind w:left="739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92ADCB2">
        <w:start w:val="1"/>
        <w:numFmt w:val="decimal"/>
        <w:lvlText w:val="%4."/>
        <w:lvlJc w:val="left"/>
        <w:pPr>
          <w:tabs>
            <w:tab w:val="left" w:pos="3816"/>
          </w:tabs>
          <w:ind w:left="10965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E7A3CE2">
        <w:start w:val="1"/>
        <w:numFmt w:val="decimal"/>
        <w:lvlText w:val="%5."/>
        <w:lvlJc w:val="left"/>
        <w:pPr>
          <w:tabs>
            <w:tab w:val="left" w:pos="3816"/>
          </w:tabs>
          <w:ind w:left="1454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9F85C98">
        <w:start w:val="1"/>
        <w:numFmt w:val="decimal"/>
        <w:lvlText w:val="%6."/>
        <w:lvlJc w:val="left"/>
        <w:pPr>
          <w:tabs>
            <w:tab w:val="left" w:pos="3816"/>
          </w:tabs>
          <w:ind w:left="18115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19A9A30">
        <w:start w:val="1"/>
        <w:numFmt w:val="decimal"/>
        <w:lvlText w:val="%7."/>
        <w:lvlJc w:val="left"/>
        <w:pPr>
          <w:tabs>
            <w:tab w:val="left" w:pos="3816"/>
          </w:tabs>
          <w:ind w:left="2169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03898B8">
        <w:start w:val="1"/>
        <w:numFmt w:val="decimal"/>
        <w:lvlText w:val="%8."/>
        <w:lvlJc w:val="left"/>
        <w:pPr>
          <w:tabs>
            <w:tab w:val="left" w:pos="3816"/>
          </w:tabs>
          <w:ind w:left="25265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08682F6">
        <w:start w:val="1"/>
        <w:numFmt w:val="decimal"/>
        <w:lvlText w:val="%9."/>
        <w:lvlJc w:val="left"/>
        <w:pPr>
          <w:tabs>
            <w:tab w:val="left" w:pos="3816"/>
          </w:tabs>
          <w:ind w:left="2884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0"/>
    <w:lvlOverride w:ilvl="0">
      <w:startOverride w:val="3"/>
      <w:lvl w:ilvl="0" w:tplc="CAA82844">
        <w:start w:val="3"/>
        <w:numFmt w:val="decimal"/>
        <w:lvlText w:val="%1."/>
        <w:lvlJc w:val="left"/>
        <w:pPr>
          <w:ind w:left="418" w:hanging="31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4E68012">
        <w:start w:val="1"/>
        <w:numFmt w:val="decimal"/>
        <w:lvlText w:val="%2."/>
        <w:lvlJc w:val="left"/>
        <w:pPr>
          <w:ind w:left="4131" w:hanging="2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8A847EE">
        <w:start w:val="1"/>
        <w:numFmt w:val="decimal"/>
        <w:lvlText w:val="%3."/>
        <w:lvlJc w:val="left"/>
        <w:pPr>
          <w:ind w:left="8023" w:hanging="2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92ADCB2">
        <w:start w:val="1"/>
        <w:numFmt w:val="decimal"/>
        <w:lvlText w:val="%4."/>
        <w:lvlJc w:val="left"/>
        <w:pPr>
          <w:ind w:left="11915" w:hanging="2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E7A3CE2">
        <w:start w:val="1"/>
        <w:numFmt w:val="decimal"/>
        <w:lvlText w:val="%5."/>
        <w:lvlJc w:val="left"/>
        <w:pPr>
          <w:ind w:left="15807" w:hanging="2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9F85C98">
        <w:start w:val="1"/>
        <w:numFmt w:val="decimal"/>
        <w:lvlText w:val="%6."/>
        <w:lvlJc w:val="left"/>
        <w:pPr>
          <w:ind w:left="19699" w:hanging="2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19A9A30">
        <w:start w:val="1"/>
        <w:numFmt w:val="decimal"/>
        <w:lvlText w:val="%7."/>
        <w:lvlJc w:val="left"/>
        <w:pPr>
          <w:ind w:left="23591" w:hanging="2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03898B8">
        <w:start w:val="1"/>
        <w:numFmt w:val="decimal"/>
        <w:lvlText w:val="%8."/>
        <w:lvlJc w:val="left"/>
        <w:pPr>
          <w:ind w:left="27483" w:hanging="2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08682F6">
        <w:start w:val="1"/>
        <w:numFmt w:val="decimal"/>
        <w:lvlText w:val="%9."/>
        <w:lvlJc w:val="left"/>
        <w:pPr>
          <w:ind w:left="31375" w:hanging="2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0"/>
    <w:lvlOverride w:ilvl="0">
      <w:lvl w:ilvl="0" w:tplc="CAA82844">
        <w:start w:val="1"/>
        <w:numFmt w:val="decimal"/>
        <w:lvlText w:val="%1."/>
        <w:lvlJc w:val="left"/>
        <w:pPr>
          <w:tabs>
            <w:tab w:val="left" w:pos="1857"/>
            <w:tab w:val="left" w:pos="2855"/>
            <w:tab w:val="left" w:pos="3759"/>
            <w:tab w:val="left" w:pos="4862"/>
            <w:tab w:val="left" w:pos="6509"/>
            <w:tab w:val="left" w:pos="7423"/>
            <w:tab w:val="left" w:pos="8080"/>
          </w:tabs>
          <w:ind w:left="317" w:hanging="21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4E68012">
        <w:start w:val="1"/>
        <w:numFmt w:val="decimal"/>
        <w:lvlText w:val="%2."/>
        <w:lvlJc w:val="left"/>
        <w:pPr>
          <w:tabs>
            <w:tab w:val="left" w:pos="419"/>
            <w:tab w:val="left" w:pos="1857"/>
            <w:tab w:val="left" w:pos="2855"/>
            <w:tab w:val="left" w:pos="4862"/>
            <w:tab w:val="left" w:pos="6509"/>
            <w:tab w:val="left" w:pos="7423"/>
            <w:tab w:val="left" w:pos="8080"/>
          </w:tabs>
          <w:ind w:left="3815" w:hanging="8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8A847EE">
        <w:start w:val="1"/>
        <w:numFmt w:val="decimal"/>
        <w:lvlText w:val="%3."/>
        <w:lvlJc w:val="left"/>
        <w:pPr>
          <w:tabs>
            <w:tab w:val="left" w:pos="419"/>
            <w:tab w:val="left" w:pos="1857"/>
            <w:tab w:val="left" w:pos="2855"/>
            <w:tab w:val="left" w:pos="3759"/>
            <w:tab w:val="left" w:pos="4862"/>
            <w:tab w:val="left" w:pos="7423"/>
            <w:tab w:val="left" w:pos="8080"/>
          </w:tabs>
          <w:ind w:left="6660" w:hanging="8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92ADCB2">
        <w:start w:val="1"/>
        <w:numFmt w:val="decimal"/>
        <w:lvlText w:val="%4."/>
        <w:lvlJc w:val="left"/>
        <w:pPr>
          <w:tabs>
            <w:tab w:val="left" w:pos="419"/>
            <w:tab w:val="left" w:pos="1857"/>
            <w:tab w:val="left" w:pos="2855"/>
            <w:tab w:val="left" w:pos="3759"/>
            <w:tab w:val="left" w:pos="4862"/>
            <w:tab w:val="left" w:pos="6509"/>
            <w:tab w:val="left" w:pos="7423"/>
            <w:tab w:val="left" w:pos="8080"/>
          </w:tabs>
          <w:ind w:left="9505" w:hanging="8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E7A3CE2">
        <w:start w:val="1"/>
        <w:numFmt w:val="decimal"/>
        <w:lvlText w:val="%5."/>
        <w:lvlJc w:val="left"/>
        <w:pPr>
          <w:tabs>
            <w:tab w:val="left" w:pos="419"/>
            <w:tab w:val="left" w:pos="1857"/>
            <w:tab w:val="left" w:pos="2855"/>
            <w:tab w:val="left" w:pos="3759"/>
            <w:tab w:val="left" w:pos="4862"/>
            <w:tab w:val="left" w:pos="6509"/>
            <w:tab w:val="left" w:pos="7423"/>
            <w:tab w:val="left" w:pos="8080"/>
          </w:tabs>
          <w:ind w:left="12350" w:hanging="8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9F85C98">
        <w:start w:val="1"/>
        <w:numFmt w:val="decimal"/>
        <w:lvlText w:val="%6."/>
        <w:lvlJc w:val="left"/>
        <w:pPr>
          <w:tabs>
            <w:tab w:val="left" w:pos="419"/>
            <w:tab w:val="left" w:pos="1857"/>
            <w:tab w:val="left" w:pos="2855"/>
            <w:tab w:val="left" w:pos="3759"/>
            <w:tab w:val="left" w:pos="4862"/>
            <w:tab w:val="left" w:pos="6509"/>
            <w:tab w:val="left" w:pos="7423"/>
            <w:tab w:val="left" w:pos="8080"/>
          </w:tabs>
          <w:ind w:left="15195" w:hanging="8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19A9A30">
        <w:start w:val="1"/>
        <w:numFmt w:val="decimal"/>
        <w:lvlText w:val="%7."/>
        <w:lvlJc w:val="left"/>
        <w:pPr>
          <w:tabs>
            <w:tab w:val="left" w:pos="419"/>
            <w:tab w:val="left" w:pos="1857"/>
            <w:tab w:val="left" w:pos="2855"/>
            <w:tab w:val="left" w:pos="3759"/>
            <w:tab w:val="left" w:pos="4862"/>
            <w:tab w:val="left" w:pos="6509"/>
            <w:tab w:val="left" w:pos="7423"/>
            <w:tab w:val="left" w:pos="8080"/>
          </w:tabs>
          <w:ind w:left="18040" w:hanging="8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03898B8">
        <w:start w:val="1"/>
        <w:numFmt w:val="decimal"/>
        <w:lvlText w:val="%8."/>
        <w:lvlJc w:val="left"/>
        <w:pPr>
          <w:tabs>
            <w:tab w:val="left" w:pos="419"/>
            <w:tab w:val="left" w:pos="1857"/>
            <w:tab w:val="left" w:pos="2855"/>
            <w:tab w:val="left" w:pos="3759"/>
            <w:tab w:val="left" w:pos="4862"/>
            <w:tab w:val="left" w:pos="6509"/>
            <w:tab w:val="left" w:pos="7423"/>
            <w:tab w:val="left" w:pos="8080"/>
          </w:tabs>
          <w:ind w:left="20885" w:hanging="8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08682F6">
        <w:start w:val="1"/>
        <w:numFmt w:val="decimal"/>
        <w:lvlText w:val="%9."/>
        <w:lvlJc w:val="left"/>
        <w:pPr>
          <w:tabs>
            <w:tab w:val="left" w:pos="419"/>
            <w:tab w:val="left" w:pos="1857"/>
            <w:tab w:val="left" w:pos="2855"/>
            <w:tab w:val="left" w:pos="3759"/>
            <w:tab w:val="left" w:pos="4862"/>
            <w:tab w:val="left" w:pos="6509"/>
            <w:tab w:val="left" w:pos="7423"/>
            <w:tab w:val="left" w:pos="8080"/>
          </w:tabs>
          <w:ind w:left="23730" w:hanging="8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34"/>
  </w:num>
  <w:num w:numId="32">
    <w:abstractNumId w:val="6"/>
  </w:num>
  <w:num w:numId="33">
    <w:abstractNumId w:val="6"/>
    <w:lvlOverride w:ilvl="0">
      <w:lvl w:ilvl="0" w:tplc="F4B683BE">
        <w:start w:val="1"/>
        <w:numFmt w:val="decimal"/>
        <w:lvlText w:val="%1."/>
        <w:lvlJc w:val="left"/>
        <w:pPr>
          <w:tabs>
            <w:tab w:val="left" w:pos="1874"/>
            <w:tab w:val="left" w:pos="2591"/>
            <w:tab w:val="left" w:pos="3822"/>
            <w:tab w:val="left" w:pos="4498"/>
            <w:tab w:val="left" w:pos="5810"/>
            <w:tab w:val="left" w:pos="7712"/>
            <w:tab w:val="left" w:pos="8139"/>
            <w:tab w:val="left" w:pos="9080"/>
          </w:tabs>
          <w:ind w:left="428" w:hanging="3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F0665F4">
        <w:start w:val="1"/>
        <w:numFmt w:val="decimal"/>
        <w:lvlText w:val="%2."/>
        <w:lvlJc w:val="left"/>
        <w:pPr>
          <w:tabs>
            <w:tab w:val="left" w:pos="530"/>
            <w:tab w:val="left" w:pos="1874"/>
            <w:tab w:val="left" w:pos="2591"/>
            <w:tab w:val="left" w:pos="3822"/>
            <w:tab w:val="left" w:pos="4498"/>
            <w:tab w:val="left" w:pos="5810"/>
            <w:tab w:val="left" w:pos="7712"/>
            <w:tab w:val="left" w:pos="8139"/>
            <w:tab w:val="left" w:pos="9080"/>
          </w:tabs>
          <w:ind w:left="1148" w:hanging="3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69066D2">
        <w:start w:val="1"/>
        <w:numFmt w:val="decimal"/>
        <w:lvlText w:val="%3."/>
        <w:lvlJc w:val="left"/>
        <w:pPr>
          <w:tabs>
            <w:tab w:val="left" w:pos="530"/>
            <w:tab w:val="left" w:pos="2591"/>
            <w:tab w:val="left" w:pos="3822"/>
            <w:tab w:val="left" w:pos="4498"/>
            <w:tab w:val="left" w:pos="5810"/>
            <w:tab w:val="left" w:pos="7712"/>
            <w:tab w:val="left" w:pos="8139"/>
            <w:tab w:val="left" w:pos="9080"/>
          </w:tabs>
          <w:ind w:left="1868" w:hanging="3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F6CDAA4">
        <w:start w:val="1"/>
        <w:numFmt w:val="decimal"/>
        <w:lvlText w:val="%4."/>
        <w:lvlJc w:val="left"/>
        <w:pPr>
          <w:tabs>
            <w:tab w:val="left" w:pos="530"/>
            <w:tab w:val="left" w:pos="1874"/>
            <w:tab w:val="left" w:pos="3822"/>
            <w:tab w:val="left" w:pos="4498"/>
            <w:tab w:val="left" w:pos="5810"/>
            <w:tab w:val="left" w:pos="7712"/>
            <w:tab w:val="left" w:pos="8139"/>
            <w:tab w:val="left" w:pos="9080"/>
          </w:tabs>
          <w:ind w:left="2588" w:hanging="3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30AC07E">
        <w:start w:val="1"/>
        <w:numFmt w:val="decimal"/>
        <w:lvlText w:val="%5."/>
        <w:lvlJc w:val="left"/>
        <w:pPr>
          <w:tabs>
            <w:tab w:val="left" w:pos="530"/>
            <w:tab w:val="left" w:pos="1874"/>
            <w:tab w:val="left" w:pos="2591"/>
            <w:tab w:val="left" w:pos="3822"/>
            <w:tab w:val="left" w:pos="4498"/>
            <w:tab w:val="left" w:pos="5810"/>
            <w:tab w:val="left" w:pos="7712"/>
            <w:tab w:val="left" w:pos="8139"/>
            <w:tab w:val="left" w:pos="9080"/>
          </w:tabs>
          <w:ind w:left="3308" w:hanging="3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1307076">
        <w:start w:val="1"/>
        <w:numFmt w:val="decimal"/>
        <w:lvlText w:val="%6."/>
        <w:lvlJc w:val="left"/>
        <w:pPr>
          <w:tabs>
            <w:tab w:val="left" w:pos="530"/>
            <w:tab w:val="left" w:pos="1874"/>
            <w:tab w:val="left" w:pos="2591"/>
            <w:tab w:val="left" w:pos="3822"/>
            <w:tab w:val="left" w:pos="4498"/>
            <w:tab w:val="left" w:pos="5810"/>
            <w:tab w:val="left" w:pos="7712"/>
            <w:tab w:val="left" w:pos="8139"/>
            <w:tab w:val="left" w:pos="9080"/>
          </w:tabs>
          <w:ind w:left="4028" w:hanging="3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00889AA">
        <w:start w:val="1"/>
        <w:numFmt w:val="decimal"/>
        <w:lvlText w:val="%7."/>
        <w:lvlJc w:val="left"/>
        <w:pPr>
          <w:tabs>
            <w:tab w:val="left" w:pos="530"/>
            <w:tab w:val="left" w:pos="1874"/>
            <w:tab w:val="left" w:pos="2591"/>
            <w:tab w:val="left" w:pos="3822"/>
            <w:tab w:val="left" w:pos="4498"/>
            <w:tab w:val="left" w:pos="5810"/>
            <w:tab w:val="left" w:pos="7712"/>
            <w:tab w:val="left" w:pos="8139"/>
            <w:tab w:val="left" w:pos="9080"/>
          </w:tabs>
          <w:ind w:left="4748" w:hanging="3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E84EE9E">
        <w:start w:val="1"/>
        <w:numFmt w:val="decimal"/>
        <w:lvlText w:val="%8."/>
        <w:lvlJc w:val="left"/>
        <w:pPr>
          <w:tabs>
            <w:tab w:val="left" w:pos="530"/>
            <w:tab w:val="left" w:pos="1874"/>
            <w:tab w:val="left" w:pos="2591"/>
            <w:tab w:val="left" w:pos="3822"/>
            <w:tab w:val="left" w:pos="4498"/>
            <w:tab w:val="left" w:pos="5810"/>
            <w:tab w:val="left" w:pos="7712"/>
            <w:tab w:val="left" w:pos="8139"/>
            <w:tab w:val="left" w:pos="9080"/>
          </w:tabs>
          <w:ind w:left="5468" w:hanging="3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25C5254">
        <w:start w:val="1"/>
        <w:numFmt w:val="decimal"/>
        <w:lvlText w:val="%9."/>
        <w:lvlJc w:val="left"/>
        <w:pPr>
          <w:tabs>
            <w:tab w:val="left" w:pos="530"/>
            <w:tab w:val="left" w:pos="1874"/>
            <w:tab w:val="left" w:pos="2591"/>
            <w:tab w:val="left" w:pos="3822"/>
            <w:tab w:val="left" w:pos="4498"/>
            <w:tab w:val="left" w:pos="5810"/>
            <w:tab w:val="left" w:pos="7712"/>
            <w:tab w:val="left" w:pos="8139"/>
            <w:tab w:val="left" w:pos="9080"/>
          </w:tabs>
          <w:ind w:left="6188" w:hanging="3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25"/>
  </w:num>
  <w:num w:numId="35">
    <w:abstractNumId w:val="18"/>
    <w:lvlOverride w:ilvl="0">
      <w:lvl w:ilvl="0" w:tplc="5A96B820">
        <w:start w:val="1"/>
        <w:numFmt w:val="decimal"/>
        <w:lvlText w:val="%1."/>
        <w:lvlJc w:val="left"/>
        <w:pPr>
          <w:ind w:left="810" w:hanging="7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lang w:val="ru-RU"/>
        </w:rPr>
      </w:lvl>
    </w:lvlOverride>
  </w:num>
  <w:num w:numId="36">
    <w:abstractNumId w:val="8"/>
  </w:num>
  <w:num w:numId="37">
    <w:abstractNumId w:val="20"/>
  </w:num>
  <w:num w:numId="38">
    <w:abstractNumId w:val="2"/>
  </w:num>
  <w:num w:numId="39">
    <w:abstractNumId w:val="26"/>
  </w:num>
  <w:num w:numId="40">
    <w:abstractNumId w:val="26"/>
    <w:lvlOverride w:ilvl="0">
      <w:lvl w:ilvl="0" w:tplc="6B80AF4C">
        <w:start w:val="1"/>
        <w:numFmt w:val="decimal"/>
        <w:lvlText w:val="%1."/>
        <w:lvlJc w:val="left"/>
        <w:pPr>
          <w:ind w:left="810" w:hanging="7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7AC112C">
        <w:start w:val="1"/>
        <w:numFmt w:val="decimal"/>
        <w:lvlText w:val="%2)"/>
        <w:lvlJc w:val="left"/>
        <w:pPr>
          <w:tabs>
            <w:tab w:val="num" w:pos="822"/>
          </w:tabs>
          <w:ind w:left="360" w:firstLine="1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1E6F92E">
        <w:start w:val="1"/>
        <w:numFmt w:val="decimal"/>
        <w:lvlText w:val="%3."/>
        <w:lvlJc w:val="left"/>
        <w:pPr>
          <w:tabs>
            <w:tab w:val="left" w:pos="822"/>
          </w:tabs>
          <w:ind w:left="3815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138B40E">
        <w:start w:val="1"/>
        <w:numFmt w:val="decimal"/>
        <w:lvlText w:val="%4."/>
        <w:lvlJc w:val="left"/>
        <w:pPr>
          <w:tabs>
            <w:tab w:val="left" w:pos="822"/>
          </w:tabs>
          <w:ind w:left="5350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BFCC1E0">
        <w:start w:val="1"/>
        <w:numFmt w:val="decimal"/>
        <w:lvlText w:val="%5."/>
        <w:lvlJc w:val="left"/>
        <w:pPr>
          <w:tabs>
            <w:tab w:val="left" w:pos="822"/>
          </w:tabs>
          <w:ind w:left="6885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51EF698">
        <w:start w:val="1"/>
        <w:numFmt w:val="decimal"/>
        <w:lvlText w:val="%6."/>
        <w:lvlJc w:val="left"/>
        <w:pPr>
          <w:tabs>
            <w:tab w:val="left" w:pos="822"/>
          </w:tabs>
          <w:ind w:left="8420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B2282F4">
        <w:start w:val="1"/>
        <w:numFmt w:val="decimal"/>
        <w:lvlText w:val="%7."/>
        <w:lvlJc w:val="left"/>
        <w:pPr>
          <w:tabs>
            <w:tab w:val="left" w:pos="822"/>
          </w:tabs>
          <w:ind w:left="9955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C30848C">
        <w:start w:val="1"/>
        <w:numFmt w:val="decimal"/>
        <w:lvlText w:val="%8."/>
        <w:lvlJc w:val="left"/>
        <w:pPr>
          <w:tabs>
            <w:tab w:val="left" w:pos="822"/>
          </w:tabs>
          <w:ind w:left="11490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6D2F9C6">
        <w:start w:val="1"/>
        <w:numFmt w:val="decimal"/>
        <w:lvlText w:val="%9."/>
        <w:lvlJc w:val="left"/>
        <w:pPr>
          <w:tabs>
            <w:tab w:val="left" w:pos="822"/>
          </w:tabs>
          <w:ind w:left="13025" w:hanging="28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">
    <w:abstractNumId w:val="26"/>
    <w:lvlOverride w:ilvl="0">
      <w:lvl w:ilvl="0" w:tplc="6B80AF4C">
        <w:start w:val="1"/>
        <w:numFmt w:val="decimal"/>
        <w:lvlText w:val="%1."/>
        <w:lvlJc w:val="left"/>
        <w:pPr>
          <w:ind w:left="810" w:hanging="7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7AC112C">
        <w:start w:val="1"/>
        <w:numFmt w:val="decimal"/>
        <w:lvlText w:val="%2)"/>
        <w:lvlJc w:val="left"/>
        <w:pPr>
          <w:ind w:left="822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1E6F92E">
        <w:start w:val="1"/>
        <w:numFmt w:val="decimal"/>
        <w:lvlText w:val="%3."/>
        <w:lvlJc w:val="left"/>
        <w:pPr>
          <w:tabs>
            <w:tab w:val="left" w:pos="3816"/>
          </w:tabs>
          <w:ind w:left="3815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138B40E">
        <w:start w:val="1"/>
        <w:numFmt w:val="decimal"/>
        <w:lvlText w:val="%4."/>
        <w:lvlJc w:val="left"/>
        <w:pPr>
          <w:tabs>
            <w:tab w:val="left" w:pos="3816"/>
          </w:tabs>
          <w:ind w:left="5603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BFCC1E0">
        <w:start w:val="1"/>
        <w:numFmt w:val="decimal"/>
        <w:lvlText w:val="%5."/>
        <w:lvlJc w:val="left"/>
        <w:pPr>
          <w:tabs>
            <w:tab w:val="left" w:pos="3816"/>
          </w:tabs>
          <w:ind w:left="739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51EF698">
        <w:start w:val="1"/>
        <w:numFmt w:val="decimal"/>
        <w:lvlText w:val="%6."/>
        <w:lvlJc w:val="left"/>
        <w:pPr>
          <w:tabs>
            <w:tab w:val="left" w:pos="3816"/>
          </w:tabs>
          <w:ind w:left="9178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B2282F4">
        <w:start w:val="1"/>
        <w:numFmt w:val="decimal"/>
        <w:lvlText w:val="%7."/>
        <w:lvlJc w:val="left"/>
        <w:pPr>
          <w:tabs>
            <w:tab w:val="left" w:pos="3816"/>
          </w:tabs>
          <w:ind w:left="10965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C30848C">
        <w:start w:val="1"/>
        <w:numFmt w:val="decimal"/>
        <w:lvlText w:val="%8."/>
        <w:lvlJc w:val="left"/>
        <w:pPr>
          <w:tabs>
            <w:tab w:val="left" w:pos="3816"/>
          </w:tabs>
          <w:ind w:left="12753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6D2F9C6">
        <w:start w:val="1"/>
        <w:numFmt w:val="decimal"/>
        <w:lvlText w:val="%9."/>
        <w:lvlJc w:val="left"/>
        <w:pPr>
          <w:tabs>
            <w:tab w:val="left" w:pos="3816"/>
          </w:tabs>
          <w:ind w:left="1454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2">
    <w:abstractNumId w:val="13"/>
  </w:num>
  <w:num w:numId="43">
    <w:abstractNumId w:val="33"/>
  </w:num>
  <w:num w:numId="44">
    <w:abstractNumId w:val="33"/>
    <w:lvlOverride w:ilvl="0">
      <w:startOverride w:val="2"/>
    </w:lvlOverride>
  </w:num>
  <w:num w:numId="45">
    <w:abstractNumId w:val="31"/>
  </w:num>
  <w:num w:numId="46">
    <w:abstractNumId w:val="30"/>
  </w:num>
  <w:num w:numId="47">
    <w:abstractNumId w:val="30"/>
    <w:lvlOverride w:ilvl="0">
      <w:lvl w:ilvl="0" w:tplc="AE72E696">
        <w:start w:val="1"/>
        <w:numFmt w:val="decimal"/>
        <w:lvlText w:val="%1."/>
        <w:lvlJc w:val="left"/>
        <w:pPr>
          <w:tabs>
            <w:tab w:val="left" w:pos="2229"/>
            <w:tab w:val="left" w:pos="2983"/>
            <w:tab w:val="left" w:pos="5386"/>
            <w:tab w:val="left" w:pos="6727"/>
          </w:tabs>
          <w:ind w:left="708" w:hanging="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2287BB2">
        <w:start w:val="1"/>
        <w:numFmt w:val="decimal"/>
        <w:lvlText w:val="%2."/>
        <w:lvlJc w:val="left"/>
        <w:pPr>
          <w:tabs>
            <w:tab w:val="left" w:pos="810"/>
            <w:tab w:val="left" w:pos="2229"/>
            <w:tab w:val="left" w:pos="2983"/>
            <w:tab w:val="left" w:pos="5386"/>
            <w:tab w:val="left" w:pos="6727"/>
          </w:tabs>
          <w:ind w:left="1428" w:hanging="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AA69B26">
        <w:start w:val="1"/>
        <w:numFmt w:val="decimal"/>
        <w:lvlText w:val="%3."/>
        <w:lvlJc w:val="left"/>
        <w:pPr>
          <w:tabs>
            <w:tab w:val="left" w:pos="810"/>
            <w:tab w:val="left" w:pos="2983"/>
            <w:tab w:val="left" w:pos="5386"/>
            <w:tab w:val="left" w:pos="6727"/>
          </w:tabs>
          <w:ind w:left="2148" w:hanging="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0C1396">
        <w:start w:val="1"/>
        <w:numFmt w:val="decimal"/>
        <w:lvlText w:val="%4."/>
        <w:lvlJc w:val="left"/>
        <w:pPr>
          <w:tabs>
            <w:tab w:val="left" w:pos="810"/>
            <w:tab w:val="left" w:pos="2229"/>
            <w:tab w:val="left" w:pos="2983"/>
            <w:tab w:val="left" w:pos="5386"/>
            <w:tab w:val="left" w:pos="6727"/>
          </w:tabs>
          <w:ind w:left="2868" w:hanging="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AF6B7BC">
        <w:start w:val="1"/>
        <w:numFmt w:val="decimal"/>
        <w:lvlText w:val="%5."/>
        <w:lvlJc w:val="left"/>
        <w:pPr>
          <w:tabs>
            <w:tab w:val="left" w:pos="810"/>
            <w:tab w:val="left" w:pos="2229"/>
            <w:tab w:val="left" w:pos="2983"/>
            <w:tab w:val="left" w:pos="5386"/>
            <w:tab w:val="left" w:pos="6727"/>
          </w:tabs>
          <w:ind w:left="3588" w:hanging="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00AB4EE">
        <w:start w:val="1"/>
        <w:numFmt w:val="decimal"/>
        <w:lvlText w:val="%6."/>
        <w:lvlJc w:val="left"/>
        <w:pPr>
          <w:tabs>
            <w:tab w:val="left" w:pos="810"/>
            <w:tab w:val="left" w:pos="2229"/>
            <w:tab w:val="left" w:pos="2983"/>
            <w:tab w:val="left" w:pos="5386"/>
            <w:tab w:val="left" w:pos="6727"/>
          </w:tabs>
          <w:ind w:left="4308" w:hanging="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CCC7E5E">
        <w:start w:val="1"/>
        <w:numFmt w:val="decimal"/>
        <w:lvlText w:val="%7."/>
        <w:lvlJc w:val="left"/>
        <w:pPr>
          <w:tabs>
            <w:tab w:val="left" w:pos="810"/>
            <w:tab w:val="left" w:pos="2229"/>
            <w:tab w:val="left" w:pos="2983"/>
            <w:tab w:val="left" w:pos="5386"/>
            <w:tab w:val="left" w:pos="6727"/>
          </w:tabs>
          <w:ind w:left="5028" w:hanging="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4A4B982">
        <w:start w:val="1"/>
        <w:numFmt w:val="decimal"/>
        <w:lvlText w:val="%8."/>
        <w:lvlJc w:val="left"/>
        <w:pPr>
          <w:tabs>
            <w:tab w:val="left" w:pos="810"/>
            <w:tab w:val="left" w:pos="2229"/>
            <w:tab w:val="left" w:pos="2983"/>
            <w:tab w:val="left" w:pos="6727"/>
          </w:tabs>
          <w:ind w:left="5748" w:hanging="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752C604">
        <w:start w:val="1"/>
        <w:numFmt w:val="decimal"/>
        <w:lvlText w:val="%9."/>
        <w:lvlJc w:val="left"/>
        <w:pPr>
          <w:tabs>
            <w:tab w:val="left" w:pos="810"/>
            <w:tab w:val="left" w:pos="2229"/>
            <w:tab w:val="left" w:pos="2983"/>
            <w:tab w:val="left" w:pos="5386"/>
            <w:tab w:val="left" w:pos="6727"/>
          </w:tabs>
          <w:ind w:left="6468" w:hanging="6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8">
    <w:abstractNumId w:val="28"/>
  </w:num>
  <w:num w:numId="49">
    <w:abstractNumId w:val="21"/>
  </w:num>
  <w:num w:numId="50">
    <w:abstractNumId w:val="16"/>
  </w:num>
  <w:num w:numId="51">
    <w:abstractNumId w:val="24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savePreviewPicture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E2245"/>
    <w:rsid w:val="00372657"/>
    <w:rsid w:val="003E5F54"/>
    <w:rsid w:val="004B0A38"/>
    <w:rsid w:val="00543B03"/>
    <w:rsid w:val="00575683"/>
    <w:rsid w:val="00783D22"/>
    <w:rsid w:val="00786802"/>
    <w:rsid w:val="00813C9A"/>
    <w:rsid w:val="00B00EF8"/>
    <w:rsid w:val="00B62AD9"/>
    <w:rsid w:val="00BE2245"/>
    <w:rsid w:val="00D70405"/>
    <w:rsid w:val="00D7532F"/>
    <w:rsid w:val="00E943F9"/>
    <w:rsid w:val="00E97A4B"/>
    <w:rsid w:val="00FB5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2245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1a">
    <w:name w:val="heading 1"/>
    <w:rsid w:val="00BE2245"/>
    <w:pPr>
      <w:widowControl w:val="0"/>
      <w:ind w:left="386"/>
      <w:outlineLvl w:val="0"/>
    </w:pPr>
    <w:rPr>
      <w:rFonts w:cs="Arial Unicode MS"/>
      <w:b/>
      <w:bCs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2245"/>
    <w:rPr>
      <w:u w:val="single"/>
    </w:rPr>
  </w:style>
  <w:style w:type="table" w:customStyle="1" w:styleId="TableNormal">
    <w:name w:val="Table Normal"/>
    <w:rsid w:val="00BE22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BE2245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a5">
    <w:name w:val="По умолчанию"/>
    <w:rsid w:val="00BE2245"/>
    <w:rPr>
      <w:rFonts w:ascii="Helvetica Neue" w:hAnsi="Helvetica Neue" w:cs="Arial Unicode MS"/>
      <w:color w:val="000000"/>
      <w:sz w:val="22"/>
      <w:szCs w:val="22"/>
    </w:rPr>
  </w:style>
  <w:style w:type="paragraph" w:styleId="a6">
    <w:name w:val="Body Text"/>
    <w:rsid w:val="00BE2245"/>
    <w:pPr>
      <w:widowControl w:val="0"/>
      <w:ind w:left="102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1">
    <w:name w:val="Импортированный стиль 1"/>
    <w:rsid w:val="00BE2245"/>
    <w:pPr>
      <w:numPr>
        <w:numId w:val="1"/>
      </w:numPr>
    </w:pPr>
  </w:style>
  <w:style w:type="numbering" w:customStyle="1" w:styleId="2">
    <w:name w:val="Импортированный стиль 2"/>
    <w:rsid w:val="00BE2245"/>
    <w:pPr>
      <w:numPr>
        <w:numId w:val="4"/>
      </w:numPr>
    </w:pPr>
  </w:style>
  <w:style w:type="numbering" w:customStyle="1" w:styleId="3">
    <w:name w:val="Импортированный стиль 3"/>
    <w:rsid w:val="00BE2245"/>
    <w:pPr>
      <w:numPr>
        <w:numId w:val="6"/>
      </w:numPr>
    </w:pPr>
  </w:style>
  <w:style w:type="numbering" w:customStyle="1" w:styleId="4">
    <w:name w:val="Импортированный стиль 4"/>
    <w:rsid w:val="00BE2245"/>
    <w:pPr>
      <w:numPr>
        <w:numId w:val="8"/>
      </w:numPr>
    </w:pPr>
  </w:style>
  <w:style w:type="numbering" w:customStyle="1" w:styleId="5">
    <w:name w:val="Импортированный стиль 5"/>
    <w:rsid w:val="00BE2245"/>
    <w:pPr>
      <w:numPr>
        <w:numId w:val="10"/>
      </w:numPr>
    </w:pPr>
  </w:style>
  <w:style w:type="numbering" w:customStyle="1" w:styleId="6">
    <w:name w:val="Импортированный стиль 6"/>
    <w:rsid w:val="00BE2245"/>
    <w:pPr>
      <w:numPr>
        <w:numId w:val="13"/>
      </w:numPr>
    </w:pPr>
  </w:style>
  <w:style w:type="numbering" w:customStyle="1" w:styleId="7">
    <w:name w:val="Импортированный стиль 7"/>
    <w:rsid w:val="00BE2245"/>
    <w:pPr>
      <w:numPr>
        <w:numId w:val="17"/>
      </w:numPr>
    </w:pPr>
  </w:style>
  <w:style w:type="numbering" w:customStyle="1" w:styleId="8">
    <w:name w:val="Импортированный стиль 8"/>
    <w:rsid w:val="00BE2245"/>
    <w:pPr>
      <w:numPr>
        <w:numId w:val="20"/>
      </w:numPr>
    </w:pPr>
  </w:style>
  <w:style w:type="numbering" w:customStyle="1" w:styleId="9">
    <w:name w:val="Импортированный стиль 9"/>
    <w:rsid w:val="00BE2245"/>
    <w:pPr>
      <w:numPr>
        <w:numId w:val="24"/>
      </w:numPr>
    </w:pPr>
  </w:style>
  <w:style w:type="numbering" w:customStyle="1" w:styleId="10">
    <w:name w:val="Импортированный стиль 10"/>
    <w:rsid w:val="00BE2245"/>
    <w:pPr>
      <w:numPr>
        <w:numId w:val="26"/>
      </w:numPr>
    </w:pPr>
  </w:style>
  <w:style w:type="numbering" w:customStyle="1" w:styleId="11">
    <w:name w:val="Импортированный стиль 11"/>
    <w:rsid w:val="00BE2245"/>
    <w:pPr>
      <w:numPr>
        <w:numId w:val="31"/>
      </w:numPr>
    </w:pPr>
  </w:style>
  <w:style w:type="numbering" w:customStyle="1" w:styleId="12">
    <w:name w:val="Импортированный стиль 12"/>
    <w:rsid w:val="00BE2245"/>
    <w:pPr>
      <w:numPr>
        <w:numId w:val="34"/>
      </w:numPr>
    </w:pPr>
  </w:style>
  <w:style w:type="numbering" w:customStyle="1" w:styleId="13">
    <w:name w:val="Импортированный стиль 13"/>
    <w:rsid w:val="00BE2245"/>
    <w:pPr>
      <w:numPr>
        <w:numId w:val="36"/>
      </w:numPr>
    </w:pPr>
  </w:style>
  <w:style w:type="numbering" w:customStyle="1" w:styleId="14">
    <w:name w:val="Импортированный стиль 14"/>
    <w:rsid w:val="00BE2245"/>
    <w:pPr>
      <w:numPr>
        <w:numId w:val="38"/>
      </w:numPr>
    </w:pPr>
  </w:style>
  <w:style w:type="numbering" w:customStyle="1" w:styleId="15">
    <w:name w:val="Импортированный стиль 15"/>
    <w:rsid w:val="00BE2245"/>
    <w:pPr>
      <w:numPr>
        <w:numId w:val="42"/>
      </w:numPr>
    </w:pPr>
  </w:style>
  <w:style w:type="numbering" w:customStyle="1" w:styleId="16">
    <w:name w:val="Импортированный стиль 16"/>
    <w:rsid w:val="00BE2245"/>
    <w:pPr>
      <w:numPr>
        <w:numId w:val="45"/>
      </w:numPr>
    </w:pPr>
  </w:style>
  <w:style w:type="numbering" w:customStyle="1" w:styleId="17">
    <w:name w:val="Импортированный стиль 17"/>
    <w:rsid w:val="00BE2245"/>
    <w:pPr>
      <w:numPr>
        <w:numId w:val="48"/>
      </w:numPr>
    </w:pPr>
  </w:style>
  <w:style w:type="numbering" w:customStyle="1" w:styleId="18">
    <w:name w:val="Импортированный стиль 18"/>
    <w:rsid w:val="00BE2245"/>
    <w:pPr>
      <w:numPr>
        <w:numId w:val="49"/>
      </w:numPr>
    </w:pPr>
  </w:style>
  <w:style w:type="numbering" w:customStyle="1" w:styleId="19">
    <w:name w:val="Импортированный стиль 19"/>
    <w:rsid w:val="00BE2245"/>
    <w:pPr>
      <w:numPr>
        <w:numId w:val="50"/>
      </w:numPr>
    </w:pPr>
  </w:style>
  <w:style w:type="numbering" w:customStyle="1" w:styleId="20">
    <w:name w:val="Импортированный стиль 20"/>
    <w:rsid w:val="00BE2245"/>
    <w:pPr>
      <w:numPr>
        <w:numId w:val="51"/>
      </w:numPr>
    </w:pPr>
  </w:style>
  <w:style w:type="paragraph" w:styleId="a7">
    <w:name w:val="header"/>
    <w:basedOn w:val="a"/>
    <w:link w:val="a8"/>
    <w:uiPriority w:val="99"/>
    <w:semiHidden/>
    <w:unhideWhenUsed/>
    <w:rsid w:val="00543B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43B03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543B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43B03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ab">
    <w:name w:val="List Paragraph"/>
    <w:basedOn w:val="a"/>
    <w:uiPriority w:val="34"/>
    <w:qFormat/>
    <w:rsid w:val="005756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5</Pages>
  <Words>1516</Words>
  <Characters>8643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21</vt:i4>
      </vt:variant>
    </vt:vector>
  </HeadingPairs>
  <TitlesOfParts>
    <vt:vector size="22" baseType="lpstr">
      <vt:lpstr/>
      <vt:lpstr>Тапсырмалар:</vt:lpstr>
      <vt:lpstr>Әдебиеттер:</vt:lpstr>
      <vt:lpstr>2. Әдебиеттер:</vt:lpstr>
      <vt:lpstr>СӨЖ № 2</vt:lpstr>
      <vt:lpstr>Тапсырмалар:</vt:lpstr>
      <vt:lpstr>Әдебиеттер:</vt:lpstr>
      <vt:lpstr>2. Әдебиеттер:</vt:lpstr>
      <vt:lpstr>СОӨЖ № 3</vt:lpstr>
      <vt:lpstr>Тапсырмалар:</vt:lpstr>
      <vt:lpstr>Әдебиеттер:</vt:lpstr>
      <vt:lpstr>2. Әдебиеттер:</vt:lpstr>
      <vt:lpstr>СӨЖ № 4</vt:lpstr>
      <vt:lpstr>Әдебиеттер:</vt:lpstr>
      <vt:lpstr>2. Әдебиеттер:</vt:lpstr>
      <vt:lpstr>СӨЖ № 5</vt:lpstr>
      <vt:lpstr>Тапсырмалар:</vt:lpstr>
      <vt:lpstr>Әдебиеттер:</vt:lpstr>
      <vt:lpstr>2. Әдебиеттер:</vt:lpstr>
      <vt:lpstr>СӨЖ № 6</vt:lpstr>
      <vt:lpstr>Әдебиеттер:</vt:lpstr>
      <vt:lpstr>2. Әдебиеттер:</vt:lpstr>
    </vt:vector>
  </TitlesOfParts>
  <Company>Hewlett-Packard</Company>
  <LinksUpToDate>false</LinksUpToDate>
  <CharactersWithSpaces>10139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3</cp:revision>
  <dcterms:created xsi:type="dcterms:W3CDTF">2022-06-30T09:33:00Z</dcterms:created>
  <dcterms:modified xsi:type="dcterms:W3CDTF">2023-09-24T19:45:00Z</dcterms:modified>
</cp:coreProperties>
</file>